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85" w:rsidRPr="000345CB" w:rsidRDefault="00DE433C" w:rsidP="00C92C85">
      <w:pPr>
        <w:pStyle w:val="berschrift1"/>
        <w:rPr>
          <w:rFonts w:cs="Arial"/>
          <w:b/>
          <w:noProof/>
          <w:spacing w:val="7"/>
          <w:sz w:val="21"/>
          <w:szCs w:val="21"/>
        </w:rPr>
      </w:pPr>
      <w:bookmarkStart w:id="0" w:name="OLE_LINK4"/>
      <w:r>
        <w:rPr>
          <w:rFonts w:cs="Arial"/>
          <w:b/>
          <w:noProof/>
          <w:spacing w:val="7"/>
          <w:sz w:val="21"/>
          <w:szCs w:val="21"/>
        </w:rPr>
        <w:t xml:space="preserve">Schalterprogramm </w:t>
      </w:r>
      <w:r w:rsidR="00C92C85">
        <w:rPr>
          <w:rFonts w:cs="Arial"/>
          <w:b/>
          <w:noProof/>
          <w:spacing w:val="7"/>
          <w:sz w:val="21"/>
          <w:szCs w:val="21"/>
        </w:rPr>
        <w:t xml:space="preserve">Gira </w:t>
      </w:r>
      <w:r>
        <w:rPr>
          <w:rFonts w:cs="Arial"/>
          <w:b/>
          <w:noProof/>
          <w:spacing w:val="7"/>
          <w:sz w:val="21"/>
          <w:szCs w:val="21"/>
        </w:rPr>
        <w:t>E3 ausgezeichnet</w:t>
      </w:r>
    </w:p>
    <w:p w:rsidR="00C92C85" w:rsidRPr="00B637E3" w:rsidRDefault="00DE433C" w:rsidP="00C92C85">
      <w:pPr>
        <w:pStyle w:val="berschrift7"/>
        <w:spacing w:line="290" w:lineRule="atLeast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Preiswürdig</w:t>
      </w:r>
      <w:r w:rsidR="00402A99">
        <w:rPr>
          <w:rFonts w:ascii="Arial" w:hAnsi="Arial" w:cs="Arial"/>
          <w:b/>
          <w:noProof/>
          <w:sz w:val="32"/>
          <w:szCs w:val="32"/>
        </w:rPr>
        <w:t>es Design</w:t>
      </w:r>
    </w:p>
    <w:bookmarkEnd w:id="0"/>
    <w:p w:rsidR="00C92C85" w:rsidRPr="00B637E3" w:rsidRDefault="00C92C85" w:rsidP="00C92C85">
      <w:pPr>
        <w:widowControl w:val="0"/>
        <w:spacing w:line="284" w:lineRule="exact"/>
        <w:rPr>
          <w:rFonts w:ascii="Arial" w:hAnsi="Arial" w:cs="Arial"/>
          <w:noProof/>
          <w:snapToGrid w:val="0"/>
          <w:sz w:val="21"/>
          <w:szCs w:val="21"/>
        </w:rPr>
      </w:pPr>
    </w:p>
    <w:p w:rsidR="00792251" w:rsidRDefault="00C92C85" w:rsidP="006F20BC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/>
          <w:spacing w:val="7"/>
          <w:sz w:val="21"/>
        </w:rPr>
      </w:pP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Radevormwald</w:t>
      </w:r>
      <w:bookmarkStart w:id="1" w:name="OLE_LINK15"/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, </w:t>
      </w:r>
      <w:r w:rsidR="00DE433C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2</w:t>
      </w:r>
      <w:r w:rsidR="000C04AA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0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. </w:t>
      </w:r>
      <w:r w:rsidR="00B64ED6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April</w:t>
      </w:r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 xml:space="preserve"> 201</w:t>
      </w:r>
      <w:bookmarkStart w:id="2" w:name="OLE_LINK2"/>
      <w:r w:rsidRPr="00B12C9E">
        <w:rPr>
          <w:rFonts w:ascii="Arial" w:hAnsi="Arial" w:cs="Arial"/>
          <w:bCs/>
          <w:i/>
          <w:noProof/>
          <w:color w:val="000000"/>
          <w:spacing w:val="7"/>
          <w:sz w:val="21"/>
          <w:szCs w:val="21"/>
        </w:rPr>
        <w:t>7.</w:t>
      </w:r>
      <w:bookmarkStart w:id="3" w:name="OLE_LINK5"/>
      <w:r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bookmarkStart w:id="4" w:name="OLE_LINK8"/>
      <w:bookmarkStart w:id="5" w:name="OLE_LINK3"/>
      <w:bookmarkStart w:id="6" w:name="OLE_LINK13"/>
      <w:bookmarkStart w:id="7" w:name="OLE_LINK6"/>
      <w:bookmarkStart w:id="8" w:name="OLE_LINK7"/>
      <w:bookmarkStart w:id="9" w:name="OLE_LINK11"/>
      <w:r w:rsidR="00DE433C">
        <w:rPr>
          <w:rStyle w:val="A2"/>
          <w:rFonts w:ascii="Arial" w:hAnsi="Arial" w:cs="Arial"/>
          <w:spacing w:val="7"/>
          <w:sz w:val="21"/>
          <w:szCs w:val="21"/>
        </w:rPr>
        <w:t xml:space="preserve">Er gilt seit seinem Start im Jahr 1953 als eine der </w:t>
      </w:r>
      <w:r w:rsidR="000563C6">
        <w:rPr>
          <w:rStyle w:val="A2"/>
          <w:rFonts w:ascii="Arial" w:hAnsi="Arial" w:cs="Arial"/>
          <w:spacing w:val="7"/>
          <w:sz w:val="21"/>
          <w:szCs w:val="21"/>
        </w:rPr>
        <w:t xml:space="preserve">weltweit </w:t>
      </w:r>
      <w:r w:rsidR="00DE433C">
        <w:rPr>
          <w:rStyle w:val="A2"/>
          <w:rFonts w:ascii="Arial" w:hAnsi="Arial" w:cs="Arial"/>
          <w:spacing w:val="7"/>
          <w:sz w:val="21"/>
          <w:szCs w:val="21"/>
        </w:rPr>
        <w:t>renommiertesten Auszeichnungen</w:t>
      </w:r>
      <w:proofErr w:type="gramStart"/>
      <w:r w:rsidR="00DE433C">
        <w:rPr>
          <w:rStyle w:val="A2"/>
          <w:rFonts w:ascii="Arial" w:hAnsi="Arial" w:cs="Arial"/>
          <w:spacing w:val="7"/>
          <w:sz w:val="21"/>
          <w:szCs w:val="21"/>
        </w:rPr>
        <w:t>, wenn</w:t>
      </w:r>
      <w:proofErr w:type="gramEnd"/>
      <w:r w:rsidR="00DE433C">
        <w:rPr>
          <w:rStyle w:val="A2"/>
          <w:rFonts w:ascii="Arial" w:hAnsi="Arial" w:cs="Arial"/>
          <w:spacing w:val="7"/>
          <w:sz w:val="21"/>
          <w:szCs w:val="21"/>
        </w:rPr>
        <w:t xml:space="preserve"> es um gute Gestaltung geht: der </w:t>
      </w:r>
      <w:proofErr w:type="spellStart"/>
      <w:r w:rsidR="00DE433C">
        <w:rPr>
          <w:rStyle w:val="A2"/>
          <w:rFonts w:ascii="Arial" w:hAnsi="Arial" w:cs="Arial"/>
          <w:spacing w:val="7"/>
          <w:sz w:val="21"/>
          <w:szCs w:val="21"/>
        </w:rPr>
        <w:t>iF</w:t>
      </w:r>
      <w:proofErr w:type="spellEnd"/>
      <w:r w:rsidR="00DE433C">
        <w:rPr>
          <w:rStyle w:val="A2"/>
          <w:rFonts w:ascii="Arial" w:hAnsi="Arial" w:cs="Arial"/>
          <w:spacing w:val="7"/>
          <w:sz w:val="21"/>
          <w:szCs w:val="21"/>
        </w:rPr>
        <w:t xml:space="preserve"> Design </w:t>
      </w:r>
      <w:proofErr w:type="spellStart"/>
      <w:r w:rsidR="00DE433C">
        <w:rPr>
          <w:rStyle w:val="A2"/>
          <w:rFonts w:ascii="Arial" w:hAnsi="Arial" w:cs="Arial"/>
          <w:spacing w:val="7"/>
          <w:sz w:val="21"/>
          <w:szCs w:val="21"/>
        </w:rPr>
        <w:t>Award</w:t>
      </w:r>
      <w:proofErr w:type="spellEnd"/>
      <w:r w:rsidR="00DE433C">
        <w:rPr>
          <w:rStyle w:val="A2"/>
          <w:rFonts w:ascii="Arial" w:hAnsi="Arial" w:cs="Arial"/>
          <w:spacing w:val="7"/>
          <w:sz w:val="21"/>
          <w:szCs w:val="21"/>
        </w:rPr>
        <w:t>, ausgelobt vom International Forum Design in Hannover. Bei der 64. Verleihung in der BMW-Welt in München mit mehr als 2.000 Gästen aus 40 Ländern gehörte auch die</w:t>
      </w:r>
      <w:r w:rsidR="00870459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870459" w:rsidRPr="00B12C9E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870459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 w:rsidR="00870459" w:rsidRPr="00B12C9E">
        <w:rPr>
          <w:rStyle w:val="A2"/>
          <w:rFonts w:ascii="Arial" w:hAnsi="Arial" w:cs="Arial"/>
          <w:spacing w:val="7"/>
          <w:sz w:val="21"/>
          <w:szCs w:val="21"/>
        </w:rPr>
        <w:t>Giersiepen</w:t>
      </w:r>
      <w:proofErr w:type="spellEnd"/>
      <w:r w:rsidR="00870459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 GmbH &amp; Co. KG (</w:t>
      </w:r>
      <w:hyperlink r:id="rId7" w:history="1">
        <w:proofErr w:type="spellStart"/>
        <w:r w:rsidR="00870459" w:rsidRPr="00B12C9E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  <w:proofErr w:type="spellEnd"/>
      </w:hyperlink>
      <w:r w:rsidR="00870459" w:rsidRPr="00B12C9E">
        <w:rPr>
          <w:rStyle w:val="A2"/>
          <w:rFonts w:ascii="Arial" w:hAnsi="Arial" w:cs="Arial"/>
          <w:spacing w:val="7"/>
          <w:sz w:val="21"/>
          <w:szCs w:val="21"/>
        </w:rPr>
        <w:t xml:space="preserve">) </w:t>
      </w:r>
      <w:r w:rsidR="00DE433C">
        <w:rPr>
          <w:rStyle w:val="A2"/>
          <w:rFonts w:ascii="Arial" w:hAnsi="Arial" w:cs="Arial"/>
          <w:spacing w:val="7"/>
          <w:sz w:val="21"/>
          <w:szCs w:val="21"/>
        </w:rPr>
        <w:t xml:space="preserve">zu den Preisträgern. Für sein 2016 auf den Markt gebrachtes Schalterprogramm </w:t>
      </w:r>
      <w:proofErr w:type="spellStart"/>
      <w:r w:rsidR="00DE433C">
        <w:rPr>
          <w:rStyle w:val="A2"/>
          <w:rFonts w:ascii="Arial" w:hAnsi="Arial" w:cs="Arial"/>
          <w:spacing w:val="7"/>
          <w:sz w:val="21"/>
          <w:szCs w:val="21"/>
        </w:rPr>
        <w:t>Gira</w:t>
      </w:r>
      <w:proofErr w:type="spellEnd"/>
      <w:r w:rsidR="00DE433C">
        <w:rPr>
          <w:rStyle w:val="A2"/>
          <w:rFonts w:ascii="Arial" w:hAnsi="Arial" w:cs="Arial"/>
          <w:spacing w:val="7"/>
          <w:sz w:val="21"/>
          <w:szCs w:val="21"/>
        </w:rPr>
        <w:t xml:space="preserve"> E3 </w:t>
      </w:r>
      <w:r w:rsidR="006F20BC">
        <w:rPr>
          <w:rStyle w:val="A2"/>
          <w:rFonts w:ascii="Arial" w:hAnsi="Arial" w:cs="Arial"/>
          <w:spacing w:val="7"/>
          <w:sz w:val="21"/>
          <w:szCs w:val="21"/>
        </w:rPr>
        <w:t xml:space="preserve">erhielt </w:t>
      </w:r>
      <w:r w:rsidR="009B72C6">
        <w:rPr>
          <w:rFonts w:ascii="Arial" w:hAnsi="Arial"/>
          <w:spacing w:val="7"/>
          <w:sz w:val="21"/>
        </w:rPr>
        <w:t>de</w:t>
      </w:r>
      <w:r w:rsidR="006F20BC">
        <w:rPr>
          <w:rFonts w:ascii="Arial" w:hAnsi="Arial"/>
          <w:spacing w:val="7"/>
          <w:sz w:val="21"/>
        </w:rPr>
        <w:t>r</w:t>
      </w:r>
      <w:r w:rsidR="009B72C6">
        <w:rPr>
          <w:rFonts w:ascii="Arial" w:hAnsi="Arial"/>
          <w:spacing w:val="7"/>
          <w:sz w:val="21"/>
        </w:rPr>
        <w:t xml:space="preserve"> </w:t>
      </w:r>
      <w:r w:rsidR="00870459" w:rsidRPr="00B12C9E">
        <w:rPr>
          <w:rFonts w:ascii="Arial" w:hAnsi="Arial"/>
          <w:spacing w:val="7"/>
          <w:sz w:val="21"/>
        </w:rPr>
        <w:t>Hersteller intelligenter Lösungen für die Gebäudesteuerung</w:t>
      </w:r>
      <w:r w:rsidR="00870459">
        <w:rPr>
          <w:rFonts w:ascii="Arial" w:hAnsi="Arial"/>
          <w:spacing w:val="7"/>
          <w:sz w:val="21"/>
        </w:rPr>
        <w:t xml:space="preserve"> </w:t>
      </w:r>
      <w:r w:rsidR="006F20BC">
        <w:rPr>
          <w:rFonts w:ascii="Arial" w:hAnsi="Arial"/>
          <w:spacing w:val="7"/>
          <w:sz w:val="21"/>
        </w:rPr>
        <w:t>einen der begehrten</w:t>
      </w:r>
      <w:r w:rsidR="00DD1DE3">
        <w:rPr>
          <w:rFonts w:ascii="Arial" w:hAnsi="Arial"/>
          <w:spacing w:val="7"/>
          <w:sz w:val="21"/>
        </w:rPr>
        <w:t xml:space="preserve"> </w:t>
      </w:r>
      <w:r w:rsidR="006F20BC">
        <w:rPr>
          <w:rFonts w:ascii="Arial" w:hAnsi="Arial"/>
          <w:spacing w:val="7"/>
          <w:sz w:val="21"/>
        </w:rPr>
        <w:t xml:space="preserve">Design-Preise, um den sich 2017 </w:t>
      </w:r>
      <w:r w:rsidR="000563C6">
        <w:rPr>
          <w:rFonts w:ascii="Arial" w:hAnsi="Arial"/>
          <w:spacing w:val="7"/>
          <w:sz w:val="21"/>
        </w:rPr>
        <w:t xml:space="preserve">knapp 5.600 Beiträge aus 59 Ländern beworben hatten. Für </w:t>
      </w:r>
      <w:proofErr w:type="spellStart"/>
      <w:r w:rsidR="000563C6">
        <w:rPr>
          <w:rFonts w:ascii="Arial" w:hAnsi="Arial"/>
          <w:spacing w:val="7"/>
          <w:sz w:val="21"/>
        </w:rPr>
        <w:t>Gira</w:t>
      </w:r>
      <w:proofErr w:type="spellEnd"/>
      <w:r w:rsidR="000563C6">
        <w:rPr>
          <w:rFonts w:ascii="Arial" w:hAnsi="Arial"/>
          <w:spacing w:val="7"/>
          <w:sz w:val="21"/>
        </w:rPr>
        <w:t xml:space="preserve"> ist dies berei</w:t>
      </w:r>
      <w:r w:rsidR="00AD3029">
        <w:rPr>
          <w:rFonts w:ascii="Arial" w:hAnsi="Arial"/>
          <w:spacing w:val="7"/>
          <w:sz w:val="21"/>
        </w:rPr>
        <w:t xml:space="preserve">ts der </w:t>
      </w:r>
      <w:proofErr w:type="spellStart"/>
      <w:r w:rsidR="00AD3029">
        <w:rPr>
          <w:rFonts w:ascii="Arial" w:hAnsi="Arial"/>
          <w:spacing w:val="7"/>
          <w:sz w:val="21"/>
        </w:rPr>
        <w:t>iF</w:t>
      </w:r>
      <w:proofErr w:type="spellEnd"/>
      <w:r w:rsidR="00AD3029">
        <w:rPr>
          <w:rFonts w:ascii="Arial" w:hAnsi="Arial"/>
          <w:spacing w:val="7"/>
          <w:sz w:val="21"/>
        </w:rPr>
        <w:t xml:space="preserve"> </w:t>
      </w:r>
      <w:proofErr w:type="spellStart"/>
      <w:r w:rsidR="00AD3029">
        <w:rPr>
          <w:rFonts w:ascii="Arial" w:hAnsi="Arial"/>
          <w:spacing w:val="7"/>
          <w:sz w:val="21"/>
        </w:rPr>
        <w:t>Award</w:t>
      </w:r>
      <w:proofErr w:type="spellEnd"/>
      <w:r w:rsidR="00ED7268">
        <w:rPr>
          <w:rFonts w:ascii="Arial" w:hAnsi="Arial"/>
          <w:spacing w:val="7"/>
          <w:sz w:val="21"/>
        </w:rPr>
        <w:t xml:space="preserve"> Nummer 59</w:t>
      </w:r>
      <w:r w:rsidR="00AD3029">
        <w:rPr>
          <w:rFonts w:ascii="Arial" w:hAnsi="Arial"/>
          <w:spacing w:val="7"/>
          <w:sz w:val="21"/>
        </w:rPr>
        <w:t>, seit vor 57</w:t>
      </w:r>
      <w:r w:rsidR="000563C6">
        <w:rPr>
          <w:rFonts w:ascii="Arial" w:hAnsi="Arial"/>
          <w:spacing w:val="7"/>
          <w:sz w:val="21"/>
        </w:rPr>
        <w:t xml:space="preserve"> Jahren ein</w:t>
      </w:r>
      <w:r w:rsidR="00AD3029">
        <w:rPr>
          <w:rFonts w:ascii="Arial" w:hAnsi="Arial"/>
          <w:spacing w:val="7"/>
          <w:sz w:val="21"/>
        </w:rPr>
        <w:t xml:space="preserve"> Lichtdrücker und ein Lichtsignal aus Radevormwald</w:t>
      </w:r>
      <w:r w:rsidR="000563C6">
        <w:rPr>
          <w:rFonts w:ascii="Arial" w:hAnsi="Arial"/>
          <w:spacing w:val="7"/>
          <w:sz w:val="21"/>
        </w:rPr>
        <w:t xml:space="preserve"> erstmals für ihre „gute Industrie-Form“ </w:t>
      </w:r>
      <w:r w:rsidR="00F2323B">
        <w:rPr>
          <w:rFonts w:ascii="Arial" w:hAnsi="Arial"/>
          <w:spacing w:val="7"/>
          <w:sz w:val="21"/>
        </w:rPr>
        <w:t xml:space="preserve">im Rahmen dieses Wettbewerbs </w:t>
      </w:r>
      <w:r w:rsidR="000563C6">
        <w:rPr>
          <w:rFonts w:ascii="Arial" w:hAnsi="Arial"/>
          <w:spacing w:val="7"/>
          <w:sz w:val="21"/>
        </w:rPr>
        <w:t xml:space="preserve">prämiert worden </w:t>
      </w:r>
      <w:r w:rsidR="00AD3029">
        <w:rPr>
          <w:rFonts w:ascii="Arial" w:hAnsi="Arial"/>
          <w:spacing w:val="7"/>
          <w:sz w:val="21"/>
        </w:rPr>
        <w:t>sind</w:t>
      </w:r>
      <w:r w:rsidR="000563C6">
        <w:rPr>
          <w:rFonts w:ascii="Arial" w:hAnsi="Arial"/>
          <w:spacing w:val="7"/>
          <w:sz w:val="21"/>
        </w:rPr>
        <w:t>.</w:t>
      </w:r>
    </w:p>
    <w:p w:rsidR="00792251" w:rsidRDefault="00792251" w:rsidP="009B72C6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/>
          <w:spacing w:val="7"/>
          <w:sz w:val="21"/>
        </w:rPr>
      </w:pPr>
    </w:p>
    <w:p w:rsidR="00244806" w:rsidRPr="00244806" w:rsidRDefault="00493D48" w:rsidP="009B72C6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/>
          <w:spacing w:val="7"/>
          <w:sz w:val="21"/>
          <w:u w:val="single"/>
        </w:rPr>
      </w:pPr>
      <w:r>
        <w:rPr>
          <w:rFonts w:ascii="Arial" w:hAnsi="Arial"/>
          <w:spacing w:val="7"/>
          <w:sz w:val="21"/>
          <w:u w:val="single"/>
        </w:rPr>
        <w:t>„</w:t>
      </w:r>
      <w:r w:rsidR="00ED5A72">
        <w:rPr>
          <w:rFonts w:ascii="Arial" w:hAnsi="Arial"/>
          <w:spacing w:val="7"/>
          <w:sz w:val="21"/>
          <w:u w:val="single"/>
        </w:rPr>
        <w:t xml:space="preserve">Gutes </w:t>
      </w:r>
      <w:r>
        <w:rPr>
          <w:rFonts w:ascii="Arial" w:hAnsi="Arial"/>
          <w:spacing w:val="7"/>
          <w:sz w:val="21"/>
          <w:u w:val="single"/>
        </w:rPr>
        <w:t>Design ist mehr als formale Gestaltung“</w:t>
      </w:r>
    </w:p>
    <w:p w:rsidR="00155D8D" w:rsidRPr="007315D4" w:rsidRDefault="004C2642" w:rsidP="009B72C6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/>
          <w:spacing w:val="7"/>
          <w:sz w:val="21"/>
        </w:rPr>
      </w:pPr>
      <w:r>
        <w:rPr>
          <w:rFonts w:ascii="Arial" w:hAnsi="Arial"/>
          <w:spacing w:val="7"/>
          <w:sz w:val="21"/>
        </w:rPr>
        <w:t xml:space="preserve">Die Schalterserie </w:t>
      </w:r>
      <w:proofErr w:type="spellStart"/>
      <w:r>
        <w:rPr>
          <w:rFonts w:ascii="Arial" w:hAnsi="Arial"/>
          <w:spacing w:val="7"/>
          <w:sz w:val="21"/>
        </w:rPr>
        <w:t>Gira</w:t>
      </w:r>
      <w:proofErr w:type="spellEnd"/>
      <w:r>
        <w:rPr>
          <w:rFonts w:ascii="Arial" w:hAnsi="Arial"/>
          <w:spacing w:val="7"/>
          <w:sz w:val="21"/>
        </w:rPr>
        <w:t xml:space="preserve"> E3 überzeugte die international besetzte Experten-Jury </w:t>
      </w:r>
      <w:r w:rsidR="00566AC2">
        <w:rPr>
          <w:rFonts w:ascii="Arial" w:hAnsi="Arial"/>
          <w:spacing w:val="7"/>
          <w:sz w:val="21"/>
        </w:rPr>
        <w:t>unter</w:t>
      </w:r>
      <w:r>
        <w:rPr>
          <w:rFonts w:ascii="Arial" w:hAnsi="Arial"/>
          <w:spacing w:val="7"/>
          <w:sz w:val="21"/>
        </w:rPr>
        <w:t xml:space="preserve"> </w:t>
      </w:r>
      <w:r w:rsidR="00566AC2">
        <w:rPr>
          <w:rFonts w:ascii="Arial" w:hAnsi="Arial"/>
          <w:spacing w:val="7"/>
          <w:sz w:val="21"/>
        </w:rPr>
        <w:t>anderem</w:t>
      </w:r>
      <w:r>
        <w:rPr>
          <w:rFonts w:ascii="Arial" w:hAnsi="Arial"/>
          <w:spacing w:val="7"/>
          <w:sz w:val="21"/>
        </w:rPr>
        <w:t xml:space="preserve"> durch die</w:t>
      </w:r>
      <w:r w:rsidR="00551803">
        <w:rPr>
          <w:rFonts w:ascii="Arial" w:hAnsi="Arial"/>
          <w:spacing w:val="7"/>
          <w:sz w:val="21"/>
        </w:rPr>
        <w:t xml:space="preserve"> breite</w:t>
      </w:r>
      <w:r>
        <w:rPr>
          <w:rFonts w:ascii="Arial" w:hAnsi="Arial"/>
          <w:spacing w:val="7"/>
          <w:sz w:val="21"/>
        </w:rPr>
        <w:t xml:space="preserve"> Gestaltungsvielfalt, die sich aus der Kombination </w:t>
      </w:r>
      <w:r w:rsidR="001F325B">
        <w:rPr>
          <w:rFonts w:ascii="Arial" w:hAnsi="Arial"/>
          <w:spacing w:val="7"/>
          <w:sz w:val="21"/>
        </w:rPr>
        <w:t xml:space="preserve">von </w:t>
      </w:r>
      <w:r w:rsidR="00B34C33">
        <w:rPr>
          <w:rFonts w:ascii="Arial" w:hAnsi="Arial"/>
          <w:spacing w:val="7"/>
          <w:sz w:val="21"/>
        </w:rPr>
        <w:t>Deckrahmen</w:t>
      </w:r>
      <w:r w:rsidR="001F325B">
        <w:rPr>
          <w:rFonts w:ascii="Arial" w:hAnsi="Arial"/>
          <w:spacing w:val="7"/>
          <w:sz w:val="21"/>
        </w:rPr>
        <w:t xml:space="preserve"> in warmen Farbtönen</w:t>
      </w:r>
      <w:r w:rsidR="00B34C33">
        <w:rPr>
          <w:rFonts w:ascii="Arial" w:hAnsi="Arial"/>
          <w:spacing w:val="7"/>
          <w:sz w:val="21"/>
        </w:rPr>
        <w:t xml:space="preserve"> mit reinweißen oder anthrazitfarbenen Einsätzen und Trägerrahmen</w:t>
      </w:r>
      <w:r>
        <w:rPr>
          <w:rFonts w:ascii="Arial" w:hAnsi="Arial"/>
          <w:spacing w:val="7"/>
          <w:sz w:val="21"/>
        </w:rPr>
        <w:t xml:space="preserve"> ergibt. </w:t>
      </w:r>
      <w:r w:rsidR="00551803">
        <w:rPr>
          <w:rFonts w:ascii="Arial" w:hAnsi="Arial"/>
          <w:spacing w:val="7"/>
          <w:sz w:val="21"/>
        </w:rPr>
        <w:t>„</w:t>
      </w:r>
      <w:r w:rsidR="001F325B">
        <w:rPr>
          <w:rFonts w:ascii="Arial" w:hAnsi="Arial"/>
          <w:spacing w:val="7"/>
          <w:sz w:val="21"/>
        </w:rPr>
        <w:t>Wir betrachten</w:t>
      </w:r>
      <w:r w:rsidR="00493D48">
        <w:rPr>
          <w:rFonts w:ascii="Arial" w:hAnsi="Arial"/>
          <w:spacing w:val="7"/>
          <w:sz w:val="21"/>
        </w:rPr>
        <w:t xml:space="preserve"> Design nicht nur als rein</w:t>
      </w:r>
      <w:r w:rsidR="00551803">
        <w:rPr>
          <w:rFonts w:ascii="Arial" w:hAnsi="Arial"/>
          <w:spacing w:val="7"/>
          <w:sz w:val="21"/>
        </w:rPr>
        <w:t xml:space="preserve"> form</w:t>
      </w:r>
      <w:r w:rsidR="001F325B">
        <w:rPr>
          <w:rFonts w:ascii="Arial" w:hAnsi="Arial"/>
          <w:spacing w:val="7"/>
          <w:sz w:val="21"/>
        </w:rPr>
        <w:t>ale Gestaltung eines Produkts</w:t>
      </w:r>
      <w:r w:rsidR="00551803">
        <w:rPr>
          <w:rFonts w:ascii="Arial" w:hAnsi="Arial"/>
          <w:spacing w:val="7"/>
          <w:sz w:val="21"/>
        </w:rPr>
        <w:t xml:space="preserve">, sondern vielmehr als Konzept“, </w:t>
      </w:r>
      <w:r w:rsidR="001F325B">
        <w:rPr>
          <w:rFonts w:ascii="Arial" w:hAnsi="Arial"/>
          <w:spacing w:val="7"/>
          <w:sz w:val="21"/>
        </w:rPr>
        <w:t>erläutert</w:t>
      </w:r>
      <w:r w:rsidR="00551803">
        <w:rPr>
          <w:rFonts w:ascii="Arial" w:hAnsi="Arial"/>
          <w:spacing w:val="7"/>
          <w:sz w:val="21"/>
        </w:rPr>
        <w:t xml:space="preserve"> Hans-Jörg Müller, Leiter Produkt und Design bei </w:t>
      </w:r>
      <w:proofErr w:type="spellStart"/>
      <w:r w:rsidR="00551803">
        <w:rPr>
          <w:rFonts w:ascii="Arial" w:hAnsi="Arial"/>
          <w:spacing w:val="7"/>
          <w:sz w:val="21"/>
        </w:rPr>
        <w:t>Gira</w:t>
      </w:r>
      <w:proofErr w:type="spellEnd"/>
      <w:r w:rsidR="00551803">
        <w:rPr>
          <w:rFonts w:ascii="Arial" w:hAnsi="Arial"/>
          <w:spacing w:val="7"/>
          <w:sz w:val="21"/>
        </w:rPr>
        <w:t>, anlässlich der Preisverleihung in München. „</w:t>
      </w:r>
      <w:r w:rsidR="00402A99">
        <w:rPr>
          <w:rFonts w:ascii="Arial" w:hAnsi="Arial"/>
          <w:spacing w:val="7"/>
          <w:sz w:val="21"/>
        </w:rPr>
        <w:t xml:space="preserve">Gutes und dann </w:t>
      </w:r>
      <w:r w:rsidR="00566AC2">
        <w:rPr>
          <w:rFonts w:ascii="Arial" w:hAnsi="Arial"/>
          <w:spacing w:val="7"/>
          <w:sz w:val="21"/>
        </w:rPr>
        <w:t xml:space="preserve">eben </w:t>
      </w:r>
      <w:r w:rsidR="00402A99">
        <w:rPr>
          <w:rFonts w:ascii="Arial" w:hAnsi="Arial"/>
          <w:spacing w:val="7"/>
          <w:sz w:val="21"/>
        </w:rPr>
        <w:t>auch preiswürdiges Design beinhaltet funktionale Tiefe, Optionen in der Breite, qualitative Anmutung und Bedienbarkeit, verständliche Sortimentslogik und vieles mehr. Der formal gute Entwurf allein</w:t>
      </w:r>
      <w:r w:rsidR="00493D48">
        <w:rPr>
          <w:rFonts w:ascii="Arial" w:hAnsi="Arial"/>
          <w:spacing w:val="7"/>
          <w:sz w:val="21"/>
        </w:rPr>
        <w:t xml:space="preserve"> macht</w:t>
      </w:r>
      <w:r w:rsidR="00402A99">
        <w:rPr>
          <w:rFonts w:ascii="Arial" w:hAnsi="Arial"/>
          <w:spacing w:val="7"/>
          <w:sz w:val="21"/>
        </w:rPr>
        <w:t xml:space="preserve"> noch lange kein gutes Design und kein erfolgreiches Programm.“</w:t>
      </w:r>
      <w:r w:rsidR="001F325B">
        <w:rPr>
          <w:rFonts w:ascii="Arial" w:hAnsi="Arial"/>
          <w:spacing w:val="7"/>
          <w:sz w:val="21"/>
        </w:rPr>
        <w:t xml:space="preserve"> </w:t>
      </w:r>
      <w:r w:rsidR="00307104">
        <w:rPr>
          <w:rFonts w:ascii="Arial" w:hAnsi="Arial"/>
          <w:spacing w:val="7"/>
          <w:sz w:val="21"/>
        </w:rPr>
        <w:t>Bei E3 gehöre</w:t>
      </w:r>
      <w:r w:rsidR="00FA7346">
        <w:rPr>
          <w:rFonts w:ascii="Arial" w:hAnsi="Arial"/>
          <w:spacing w:val="7"/>
          <w:sz w:val="21"/>
        </w:rPr>
        <w:t xml:space="preserve"> dementsprechend</w:t>
      </w:r>
      <w:r w:rsidR="00307104">
        <w:rPr>
          <w:rFonts w:ascii="Arial" w:hAnsi="Arial"/>
          <w:spacing w:val="7"/>
          <w:sz w:val="21"/>
        </w:rPr>
        <w:t xml:space="preserve"> dazu, dass dessen Farbkonzept an hochwertiges Wohnen der heutigen Zeit angepasst sei. </w:t>
      </w:r>
      <w:r w:rsidR="00566AC2">
        <w:rPr>
          <w:rFonts w:ascii="Arial" w:hAnsi="Arial"/>
          <w:spacing w:val="7"/>
          <w:sz w:val="21"/>
        </w:rPr>
        <w:t xml:space="preserve">Dass dieser Ansatz </w:t>
      </w:r>
      <w:r w:rsidR="00307104" w:rsidRPr="00307104">
        <w:rPr>
          <w:rFonts w:ascii="Arial" w:hAnsi="Arial"/>
          <w:spacing w:val="7"/>
          <w:sz w:val="21"/>
        </w:rPr>
        <w:t>vielversprechend</w:t>
      </w:r>
      <w:r w:rsidR="00566AC2">
        <w:rPr>
          <w:rFonts w:ascii="Arial" w:hAnsi="Arial"/>
          <w:spacing w:val="7"/>
          <w:sz w:val="21"/>
        </w:rPr>
        <w:t xml:space="preserve"> ist, belegen nicht nur vier weitere wichtige Auszeichnungen, die das Programm </w:t>
      </w:r>
      <w:proofErr w:type="spellStart"/>
      <w:r w:rsidR="00566AC2">
        <w:rPr>
          <w:rFonts w:ascii="Arial" w:hAnsi="Arial"/>
          <w:spacing w:val="7"/>
          <w:sz w:val="21"/>
        </w:rPr>
        <w:t>Gira</w:t>
      </w:r>
      <w:proofErr w:type="spellEnd"/>
      <w:r w:rsidR="00566AC2">
        <w:rPr>
          <w:rFonts w:ascii="Arial" w:hAnsi="Arial"/>
          <w:spacing w:val="7"/>
          <w:sz w:val="21"/>
        </w:rPr>
        <w:t xml:space="preserve"> E3 in den letzten Monaten erhalten hat, sondern auch die gute Resonanz, die es im Markt finde</w:t>
      </w:r>
      <w:bookmarkEnd w:id="4"/>
      <w:r w:rsidR="00566AC2">
        <w:rPr>
          <w:rFonts w:ascii="Arial" w:hAnsi="Arial"/>
          <w:spacing w:val="7"/>
          <w:sz w:val="21"/>
        </w:rPr>
        <w:t xml:space="preserve">t. </w:t>
      </w:r>
    </w:p>
    <w:bookmarkEnd w:id="5"/>
    <w:bookmarkEnd w:id="6"/>
    <w:bookmarkEnd w:id="1"/>
    <w:bookmarkEnd w:id="2"/>
    <w:bookmarkEnd w:id="7"/>
    <w:bookmarkEnd w:id="8"/>
    <w:bookmarkEnd w:id="9"/>
    <w:p w:rsidR="00C92C85" w:rsidRPr="006C6AEC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bookmarkEnd w:id="3"/>
    <w:p w:rsidR="00C92C85" w:rsidRPr="006C6AEC" w:rsidRDefault="00C92C85" w:rsidP="00C92C85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</w:p>
    <w:p w:rsidR="00C92C85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:rsidR="00C92C85" w:rsidRPr="006C6AEC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  <w:u w:val="single"/>
        </w:rPr>
      </w:pPr>
      <w:r w:rsidRPr="006C6AEC"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Bildunterschrift</w:t>
      </w:r>
      <w:r>
        <w:rPr>
          <w:rFonts w:ascii="Arial" w:hAnsi="Arial" w:cs="Arial"/>
          <w:bCs/>
          <w:noProof/>
          <w:color w:val="000000"/>
          <w:spacing w:val="7"/>
          <w:sz w:val="21"/>
          <w:szCs w:val="21"/>
          <w:u w:val="single"/>
        </w:rPr>
        <w:t>en</w:t>
      </w:r>
    </w:p>
    <w:p w:rsidR="000C0045" w:rsidRPr="00B10C47" w:rsidRDefault="000C0045" w:rsidP="000C004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bookmarkStart w:id="10" w:name="OLE_LINK14"/>
      <w:bookmarkStart w:id="11" w:name="OLE_LINK12"/>
      <w:bookmarkStart w:id="12" w:name="OLE_LINK16"/>
      <w:r>
        <w:rPr>
          <w:rFonts w:ascii="Arial" w:hAnsi="Arial" w:cs="Arial"/>
          <w:spacing w:val="7"/>
          <w:sz w:val="21"/>
          <w:szCs w:val="21"/>
        </w:rPr>
        <w:t>Kommt gut im Markt an</w:t>
      </w:r>
      <w:proofErr w:type="gramStart"/>
      <w:r>
        <w:rPr>
          <w:rFonts w:ascii="Arial" w:hAnsi="Arial" w:cs="Arial"/>
          <w:spacing w:val="7"/>
          <w:sz w:val="21"/>
          <w:szCs w:val="21"/>
        </w:rPr>
        <w:t>: Das</w:t>
      </w:r>
      <w:proofErr w:type="gramEnd"/>
      <w:r>
        <w:rPr>
          <w:rFonts w:ascii="Arial" w:hAnsi="Arial" w:cs="Arial"/>
          <w:spacing w:val="7"/>
          <w:sz w:val="21"/>
          <w:szCs w:val="21"/>
        </w:rPr>
        <w:t xml:space="preserve"> besondere Farbkonzept de</w:t>
      </w:r>
      <w:r w:rsidR="0004158A">
        <w:rPr>
          <w:rFonts w:ascii="Arial" w:hAnsi="Arial" w:cs="Arial"/>
          <w:spacing w:val="7"/>
          <w:sz w:val="21"/>
          <w:szCs w:val="21"/>
        </w:rPr>
        <w:t>r</w:t>
      </w:r>
      <w:r>
        <w:rPr>
          <w:rFonts w:ascii="Arial" w:hAnsi="Arial" w:cs="Arial"/>
          <w:spacing w:val="7"/>
          <w:sz w:val="21"/>
          <w:szCs w:val="21"/>
        </w:rPr>
        <w:t xml:space="preserve"> Schalters</w:t>
      </w:r>
      <w:r w:rsidR="0004158A">
        <w:rPr>
          <w:rFonts w:ascii="Arial" w:hAnsi="Arial" w:cs="Arial"/>
          <w:spacing w:val="7"/>
          <w:sz w:val="21"/>
          <w:szCs w:val="21"/>
        </w:rPr>
        <w:t>erie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Fonts w:ascii="Arial" w:hAnsi="Arial" w:cs="Arial"/>
          <w:spacing w:val="7"/>
          <w:sz w:val="21"/>
          <w:szCs w:val="21"/>
        </w:rPr>
        <w:t xml:space="preserve"> E3 greift aktuelle Einrichtungstrends auf und ist an hochwertiges Wohnen der heutigen Zeit angepasst. (Foto: </w:t>
      </w:r>
      <w:proofErr w:type="spellStart"/>
      <w:r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Fonts w:ascii="Arial" w:hAnsi="Arial" w:cs="Arial"/>
          <w:spacing w:val="7"/>
          <w:sz w:val="21"/>
          <w:szCs w:val="21"/>
        </w:rPr>
        <w:t>)</w:t>
      </w:r>
    </w:p>
    <w:p w:rsidR="00DD6705" w:rsidRPr="00817ED2" w:rsidRDefault="000C0045" w:rsidP="000C0045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>
        <w:rPr>
          <w:rFonts w:ascii="Arial" w:hAnsi="Arial" w:cs="Arial"/>
          <w:i/>
          <w:color w:val="000090"/>
          <w:spacing w:val="7"/>
          <w:sz w:val="18"/>
          <w:szCs w:val="21"/>
        </w:rPr>
        <w:t xml:space="preserve"> </w:t>
      </w:r>
      <w:r w:rsidR="000C04AA">
        <w:rPr>
          <w:rFonts w:ascii="Arial" w:hAnsi="Arial" w:cs="Arial"/>
          <w:i/>
          <w:color w:val="000090"/>
          <w:spacing w:val="7"/>
          <w:sz w:val="18"/>
          <w:szCs w:val="21"/>
        </w:rPr>
        <w:t>[</w:t>
      </w:r>
      <w:r w:rsidR="00B64ED6">
        <w:rPr>
          <w:rFonts w:ascii="Arial" w:hAnsi="Arial" w:cs="Arial"/>
          <w:i/>
          <w:color w:val="000090"/>
          <w:spacing w:val="7"/>
          <w:sz w:val="18"/>
          <w:szCs w:val="21"/>
        </w:rPr>
        <w:t>1704</w:t>
      </w:r>
      <w:r w:rsidR="006260A0">
        <w:rPr>
          <w:rFonts w:ascii="Arial" w:hAnsi="Arial" w:cs="Arial"/>
          <w:i/>
          <w:color w:val="000090"/>
          <w:spacing w:val="7"/>
          <w:sz w:val="18"/>
          <w:szCs w:val="21"/>
        </w:rPr>
        <w:t>20_Gira_iF Design Award_0</w:t>
      </w:r>
      <w:r w:rsidR="001A362C">
        <w:rPr>
          <w:rFonts w:ascii="Arial" w:hAnsi="Arial" w:cs="Arial"/>
          <w:i/>
          <w:color w:val="000090"/>
          <w:spacing w:val="7"/>
          <w:sz w:val="18"/>
          <w:szCs w:val="21"/>
        </w:rPr>
        <w:t>1</w:t>
      </w:r>
      <w:r w:rsidR="00DD6705"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.jpg]</w:t>
      </w:r>
      <w:bookmarkEnd w:id="10"/>
    </w:p>
    <w:p w:rsidR="001A362C" w:rsidRDefault="001A362C" w:rsidP="00DD670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:rsidR="001A362C" w:rsidRPr="00B10C47" w:rsidRDefault="001A362C" w:rsidP="001A362C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bookmarkStart w:id="13" w:name="OLE_LINK10"/>
      <w:bookmarkStart w:id="14" w:name="OLE_LINK9"/>
      <w:r>
        <w:rPr>
          <w:rFonts w:ascii="Arial" w:hAnsi="Arial" w:cs="Arial"/>
          <w:spacing w:val="7"/>
          <w:sz w:val="21"/>
          <w:szCs w:val="21"/>
        </w:rPr>
        <w:t xml:space="preserve">Ausgezeichnet: Der </w:t>
      </w:r>
      <w:proofErr w:type="spellStart"/>
      <w:r>
        <w:rPr>
          <w:rFonts w:ascii="Arial" w:hAnsi="Arial" w:cs="Arial"/>
          <w:spacing w:val="7"/>
          <w:sz w:val="21"/>
          <w:szCs w:val="21"/>
        </w:rPr>
        <w:t>iF</w:t>
      </w:r>
      <w:proofErr w:type="spellEnd"/>
      <w:r>
        <w:rPr>
          <w:rFonts w:ascii="Arial" w:hAnsi="Arial" w:cs="Arial"/>
          <w:spacing w:val="7"/>
          <w:sz w:val="21"/>
          <w:szCs w:val="21"/>
        </w:rPr>
        <w:t xml:space="preserve"> Design </w:t>
      </w:r>
      <w:proofErr w:type="spellStart"/>
      <w:r>
        <w:rPr>
          <w:rFonts w:ascii="Arial" w:hAnsi="Arial" w:cs="Arial"/>
          <w:spacing w:val="7"/>
          <w:sz w:val="21"/>
          <w:szCs w:val="21"/>
        </w:rPr>
        <w:t>Award</w:t>
      </w:r>
      <w:proofErr w:type="spellEnd"/>
      <w:r>
        <w:rPr>
          <w:rFonts w:ascii="Arial" w:hAnsi="Arial" w:cs="Arial"/>
          <w:spacing w:val="7"/>
          <w:sz w:val="21"/>
          <w:szCs w:val="21"/>
        </w:rPr>
        <w:t xml:space="preserve"> 2017 ist bereits die fünfte Auszeichnung für das im letzten Jahr vorgestellte Schalterprogramm </w:t>
      </w:r>
      <w:proofErr w:type="spellStart"/>
      <w:r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Fonts w:ascii="Arial" w:hAnsi="Arial" w:cs="Arial"/>
          <w:spacing w:val="7"/>
          <w:sz w:val="21"/>
          <w:szCs w:val="21"/>
        </w:rPr>
        <w:t xml:space="preserve"> E3. (Foto: </w:t>
      </w:r>
      <w:proofErr w:type="spellStart"/>
      <w:r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>
        <w:rPr>
          <w:rFonts w:ascii="Arial" w:hAnsi="Arial" w:cs="Arial"/>
          <w:spacing w:val="7"/>
          <w:sz w:val="21"/>
          <w:szCs w:val="21"/>
        </w:rPr>
        <w:t>)</w:t>
      </w:r>
    </w:p>
    <w:p w:rsidR="001A362C" w:rsidRPr="00817ED2" w:rsidRDefault="001A362C" w:rsidP="001A362C">
      <w:pPr>
        <w:spacing w:line="284" w:lineRule="exact"/>
        <w:rPr>
          <w:rFonts w:ascii="Arial" w:hAnsi="Arial" w:cs="Arial"/>
          <w:i/>
          <w:color w:val="000090"/>
          <w:spacing w:val="7"/>
          <w:sz w:val="18"/>
          <w:szCs w:val="21"/>
        </w:rPr>
      </w:pPr>
      <w:r>
        <w:rPr>
          <w:rFonts w:ascii="Arial" w:hAnsi="Arial" w:cs="Arial"/>
          <w:i/>
          <w:color w:val="000090"/>
          <w:spacing w:val="7"/>
          <w:sz w:val="18"/>
          <w:szCs w:val="21"/>
        </w:rPr>
        <w:t>[170420_Gira_iF Design Award_</w:t>
      </w:r>
      <w:r w:rsidRPr="006260A0">
        <w:rPr>
          <w:rFonts w:ascii="Arial" w:hAnsi="Arial" w:cs="Arial"/>
          <w:i/>
          <w:color w:val="000090"/>
          <w:spacing w:val="7"/>
          <w:sz w:val="18"/>
          <w:szCs w:val="21"/>
        </w:rPr>
        <w:t>0</w:t>
      </w:r>
      <w:r>
        <w:rPr>
          <w:rFonts w:ascii="Arial" w:hAnsi="Arial" w:cs="Arial"/>
          <w:i/>
          <w:color w:val="000090"/>
          <w:spacing w:val="7"/>
          <w:sz w:val="18"/>
          <w:szCs w:val="21"/>
        </w:rPr>
        <w:t>2</w:t>
      </w:r>
      <w:r w:rsidRPr="00817ED2">
        <w:rPr>
          <w:rFonts w:ascii="Arial" w:hAnsi="Arial" w:cs="Arial"/>
          <w:i/>
          <w:color w:val="000090"/>
          <w:spacing w:val="7"/>
          <w:sz w:val="18"/>
          <w:szCs w:val="21"/>
        </w:rPr>
        <w:t>.jpg]</w:t>
      </w:r>
    </w:p>
    <w:bookmarkEnd w:id="13"/>
    <w:bookmarkEnd w:id="14"/>
    <w:p w:rsidR="001A362C" w:rsidRDefault="001A362C" w:rsidP="00DD670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:rsidR="001A362C" w:rsidRDefault="001A362C" w:rsidP="00DD6705">
      <w:pPr>
        <w:spacing w:line="284" w:lineRule="exact"/>
        <w:rPr>
          <w:rFonts w:ascii="Arial" w:hAnsi="Arial"/>
          <w:spacing w:val="7"/>
          <w:sz w:val="21"/>
        </w:rPr>
      </w:pPr>
      <w:bookmarkStart w:id="15" w:name="OLE_LINK17"/>
      <w:r>
        <w:rPr>
          <w:rFonts w:ascii="Arial" w:hAnsi="Arial"/>
          <w:spacing w:val="7"/>
          <w:sz w:val="21"/>
        </w:rPr>
        <w:t>Begehrte</w:t>
      </w:r>
      <w:r w:rsidR="0090467E">
        <w:rPr>
          <w:rFonts w:ascii="Arial" w:hAnsi="Arial"/>
          <w:spacing w:val="7"/>
          <w:sz w:val="21"/>
        </w:rPr>
        <w:t>r</w:t>
      </w:r>
      <w:r>
        <w:rPr>
          <w:rFonts w:ascii="Arial" w:hAnsi="Arial"/>
          <w:spacing w:val="7"/>
          <w:sz w:val="21"/>
        </w:rPr>
        <w:t xml:space="preserve"> </w:t>
      </w:r>
      <w:r w:rsidR="0090467E">
        <w:rPr>
          <w:rFonts w:ascii="Arial" w:hAnsi="Arial"/>
          <w:spacing w:val="7"/>
          <w:sz w:val="21"/>
        </w:rPr>
        <w:t>Preis für „gute Form“</w:t>
      </w:r>
      <w:r>
        <w:rPr>
          <w:rFonts w:ascii="Arial" w:hAnsi="Arial"/>
          <w:spacing w:val="7"/>
          <w:sz w:val="21"/>
        </w:rPr>
        <w:t xml:space="preserve">: Knapp 5.600 Beiträge aus 59 Ländern haben sich 2017 um den </w:t>
      </w:r>
      <w:proofErr w:type="spellStart"/>
      <w:r>
        <w:rPr>
          <w:rFonts w:ascii="Arial" w:hAnsi="Arial"/>
          <w:spacing w:val="7"/>
          <w:sz w:val="21"/>
        </w:rPr>
        <w:t>iF</w:t>
      </w:r>
      <w:proofErr w:type="spellEnd"/>
      <w:r>
        <w:rPr>
          <w:rFonts w:ascii="Arial" w:hAnsi="Arial"/>
          <w:spacing w:val="7"/>
          <w:sz w:val="21"/>
        </w:rPr>
        <w:t xml:space="preserve"> Design </w:t>
      </w:r>
      <w:proofErr w:type="spellStart"/>
      <w:r>
        <w:rPr>
          <w:rFonts w:ascii="Arial" w:hAnsi="Arial"/>
          <w:spacing w:val="7"/>
          <w:sz w:val="21"/>
        </w:rPr>
        <w:t>Award</w:t>
      </w:r>
      <w:proofErr w:type="spellEnd"/>
      <w:r>
        <w:rPr>
          <w:rFonts w:ascii="Arial" w:hAnsi="Arial"/>
          <w:spacing w:val="7"/>
          <w:sz w:val="21"/>
        </w:rPr>
        <w:t xml:space="preserve"> beworben. </w:t>
      </w:r>
      <w:proofErr w:type="spellStart"/>
      <w:r>
        <w:rPr>
          <w:rFonts w:ascii="Arial" w:hAnsi="Arial"/>
          <w:spacing w:val="7"/>
          <w:sz w:val="21"/>
        </w:rPr>
        <w:t>Gira</w:t>
      </w:r>
      <w:proofErr w:type="spellEnd"/>
      <w:r>
        <w:rPr>
          <w:rFonts w:ascii="Arial" w:hAnsi="Arial"/>
          <w:spacing w:val="7"/>
          <w:sz w:val="21"/>
        </w:rPr>
        <w:t xml:space="preserve"> gehört zu den Preisträgern. (Logo: </w:t>
      </w:r>
      <w:proofErr w:type="spellStart"/>
      <w:r>
        <w:rPr>
          <w:rFonts w:ascii="Arial" w:hAnsi="Arial"/>
          <w:spacing w:val="7"/>
          <w:sz w:val="21"/>
        </w:rPr>
        <w:t>iF</w:t>
      </w:r>
      <w:proofErr w:type="spellEnd"/>
      <w:r>
        <w:rPr>
          <w:rFonts w:ascii="Arial" w:hAnsi="Arial"/>
          <w:spacing w:val="7"/>
          <w:sz w:val="21"/>
        </w:rPr>
        <w:t xml:space="preserve"> Design </w:t>
      </w:r>
      <w:proofErr w:type="spellStart"/>
      <w:r>
        <w:rPr>
          <w:rFonts w:ascii="Arial" w:hAnsi="Arial"/>
          <w:spacing w:val="7"/>
          <w:sz w:val="21"/>
        </w:rPr>
        <w:t>Award</w:t>
      </w:r>
      <w:proofErr w:type="spellEnd"/>
      <w:r>
        <w:rPr>
          <w:rFonts w:ascii="Arial" w:hAnsi="Arial"/>
          <w:spacing w:val="7"/>
          <w:sz w:val="21"/>
        </w:rPr>
        <w:t>)</w:t>
      </w:r>
    </w:p>
    <w:p w:rsidR="001A362C" w:rsidRPr="001A362C" w:rsidRDefault="001A362C" w:rsidP="00DD6705">
      <w:pPr>
        <w:spacing w:line="284" w:lineRule="exact"/>
        <w:rPr>
          <w:rFonts w:ascii="Arial" w:hAnsi="Arial" w:cs="Arial"/>
          <w:i/>
          <w:noProof/>
          <w:color w:val="000090"/>
          <w:spacing w:val="7"/>
          <w:sz w:val="18"/>
          <w:szCs w:val="21"/>
        </w:rPr>
      </w:pPr>
      <w:r w:rsidRPr="001A362C">
        <w:rPr>
          <w:rFonts w:ascii="Arial" w:hAnsi="Arial"/>
          <w:i/>
          <w:color w:val="000090"/>
          <w:spacing w:val="7"/>
          <w:sz w:val="18"/>
        </w:rPr>
        <w:t>[iF_DesignAward2017_Logo.jpg]</w:t>
      </w:r>
    </w:p>
    <w:bookmarkEnd w:id="15"/>
    <w:p w:rsidR="00DD6705" w:rsidRPr="006C6AEC" w:rsidRDefault="00DD6705" w:rsidP="00DD670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bookmarkEnd w:id="11"/>
    <w:bookmarkEnd w:id="12"/>
    <w:p w:rsidR="00C92C85" w:rsidRPr="006C6AEC" w:rsidRDefault="00C92C85" w:rsidP="00C92C85">
      <w:pPr>
        <w:spacing w:line="284" w:lineRule="exact"/>
        <w:jc w:val="center"/>
        <w:rPr>
          <w:rFonts w:ascii="Arial" w:hAnsi="Arial" w:cs="Arial"/>
          <w:noProof/>
          <w:spacing w:val="7"/>
          <w:sz w:val="21"/>
          <w:szCs w:val="21"/>
        </w:rPr>
      </w:pPr>
      <w:r w:rsidRPr="006C6AEC">
        <w:rPr>
          <w:rFonts w:ascii="Arial" w:hAnsi="Arial" w:cs="Arial"/>
          <w:noProof/>
          <w:spacing w:val="7"/>
          <w:sz w:val="21"/>
          <w:szCs w:val="21"/>
        </w:rPr>
        <w:t>***</w:t>
      </w:r>
    </w:p>
    <w:p w:rsidR="00C92C85" w:rsidRDefault="00C92C85" w:rsidP="00C92C85">
      <w:pPr>
        <w:spacing w:line="284" w:lineRule="exact"/>
        <w:rPr>
          <w:rFonts w:ascii="Arial" w:hAnsi="Arial" w:cs="Arial"/>
          <w:noProof/>
          <w:spacing w:val="7"/>
          <w:sz w:val="21"/>
          <w:szCs w:val="21"/>
        </w:rPr>
      </w:pPr>
    </w:p>
    <w:p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  <w:u w:val="single"/>
        </w:rPr>
      </w:pPr>
      <w:r w:rsidRPr="00BC36EC">
        <w:rPr>
          <w:rFonts w:ascii="Arial" w:hAnsi="Arial" w:cs="Arial"/>
          <w:sz w:val="18"/>
          <w:szCs w:val="18"/>
          <w:u w:val="single"/>
        </w:rPr>
        <w:t xml:space="preserve">Über </w:t>
      </w:r>
      <w:proofErr w:type="spellStart"/>
      <w:r w:rsidRPr="00BC36EC">
        <w:rPr>
          <w:rFonts w:ascii="Arial" w:hAnsi="Arial" w:cs="Arial"/>
          <w:sz w:val="18"/>
          <w:szCs w:val="18"/>
          <w:u w:val="single"/>
        </w:rPr>
        <w:t>Gira</w:t>
      </w:r>
      <w:proofErr w:type="spellEnd"/>
    </w:p>
    <w:p w:rsidR="00C92C85" w:rsidRPr="00BC36EC" w:rsidRDefault="00C92C85" w:rsidP="00C92C85">
      <w:pPr>
        <w:spacing w:line="284" w:lineRule="exact"/>
        <w:rPr>
          <w:rFonts w:ascii="Arial" w:hAnsi="Arial" w:cs="Arial"/>
          <w:sz w:val="18"/>
          <w:szCs w:val="18"/>
        </w:rPr>
      </w:pPr>
      <w:r w:rsidRPr="00BC36EC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Giersiepen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GmbH &amp; Co. KG (</w:t>
      </w:r>
      <w:hyperlink r:id="rId8" w:history="1">
        <w:proofErr w:type="spellStart"/>
        <w:r w:rsidRPr="00BC36EC">
          <w:rPr>
            <w:rFonts w:ascii="Arial" w:hAnsi="Arial" w:cs="Arial"/>
            <w:color w:val="0000FF"/>
            <w:sz w:val="18"/>
            <w:szCs w:val="18"/>
            <w:u w:val="single"/>
          </w:rPr>
          <w:t>www.gira.de</w:t>
        </w:r>
        <w:proofErr w:type="spellEnd"/>
      </w:hyperlink>
      <w:r w:rsidRPr="00BC36EC">
        <w:rPr>
          <w:rFonts w:ascii="Arial" w:hAnsi="Arial" w:cs="Arial"/>
          <w:sz w:val="18"/>
          <w:szCs w:val="18"/>
        </w:rPr>
        <w:t xml:space="preserve">) </w:t>
      </w:r>
      <w:r w:rsidR="000C0EC2" w:rsidRPr="00BC36EC">
        <w:rPr>
          <w:rFonts w:ascii="Arial" w:hAnsi="Arial" w:cs="Arial"/>
          <w:sz w:val="18"/>
          <w:szCs w:val="18"/>
        </w:rPr>
        <w:t xml:space="preserve">mit Sitz in Radevormwald </w:t>
      </w:r>
      <w:r w:rsidRPr="00BC36EC">
        <w:rPr>
          <w:rFonts w:ascii="Arial" w:hAnsi="Arial" w:cs="Arial"/>
          <w:sz w:val="18"/>
          <w:szCs w:val="18"/>
        </w:rPr>
        <w:t xml:space="preserve">zählt zu den führenden Komplettanbietern intelligenter Systemlösungen für die elektrotechnische und vernetzte digitale Gebäudesteuerung. Mit seinen zahlreichen Entwicklungen prägt und beeinflusst das Familienunternehmen seit </w:t>
      </w:r>
      <w:r w:rsidR="00335696">
        <w:rPr>
          <w:rFonts w:ascii="Arial" w:hAnsi="Arial" w:cs="Arial"/>
          <w:sz w:val="18"/>
          <w:szCs w:val="18"/>
        </w:rPr>
        <w:t>seiner Gründung im Sommer 1905</w:t>
      </w:r>
      <w:r w:rsidRPr="00BC36EC">
        <w:rPr>
          <w:rFonts w:ascii="Arial" w:hAnsi="Arial" w:cs="Arial"/>
          <w:sz w:val="18"/>
          <w:szCs w:val="18"/>
        </w:rPr>
        <w:t xml:space="preserve"> die Welt der Elektroinstallation und Gebäudesteuerung. Der zukunftsträchtigen Entwicklung zu intelligent vernetzten „Smart Building Systemen“ und zur Digitalisierung von Gebäuden hat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mit vielfältigen Innovationen wie etwa dem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HomeServer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von Beginn an maßgebliche Impulse gegeben. Dabei stehen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Produkte und Lösungen für deutsche Ingenieurskunst, für Qualität „Made in Germany“, für nachhaltige Prozesse bei ihrer Herstellung und einen möglichst umwelt- und </w:t>
      </w:r>
      <w:proofErr w:type="spellStart"/>
      <w:r w:rsidRPr="00BC36EC">
        <w:rPr>
          <w:rFonts w:ascii="Arial" w:hAnsi="Arial" w:cs="Arial"/>
          <w:sz w:val="18"/>
          <w:szCs w:val="18"/>
        </w:rPr>
        <w:t>ressourcenschonenden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Betrieb, für Perfektion in Form und Funktion – vor allem aber dafür, dass sie den Menschen das Leben ein Stück einfacher, komfortabler und sicherer machen. Nicht umsonst finden Schalter, Steuerungs-, Kommunikations- und Sicherheitssysteme von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in mehr a</w:t>
      </w:r>
      <w:r w:rsidR="00335696">
        <w:rPr>
          <w:rFonts w:ascii="Arial" w:hAnsi="Arial" w:cs="Arial"/>
          <w:sz w:val="18"/>
          <w:szCs w:val="18"/>
        </w:rPr>
        <w:t>ls 40 Ländern Anwendung, etwa in</w:t>
      </w:r>
      <w:r w:rsidRPr="00BC36EC">
        <w:rPr>
          <w:rFonts w:ascii="Arial" w:hAnsi="Arial" w:cs="Arial"/>
          <w:sz w:val="18"/>
          <w:szCs w:val="18"/>
        </w:rPr>
        <w:t xml:space="preserve"> </w:t>
      </w:r>
      <w:r w:rsidR="00335696">
        <w:rPr>
          <w:rFonts w:ascii="Arial" w:hAnsi="Arial" w:cs="Arial"/>
          <w:sz w:val="18"/>
          <w:szCs w:val="18"/>
        </w:rPr>
        <w:t>d</w:t>
      </w:r>
      <w:r w:rsidRPr="00BC36EC">
        <w:rPr>
          <w:rFonts w:ascii="Arial" w:hAnsi="Arial" w:cs="Arial"/>
          <w:sz w:val="18"/>
          <w:szCs w:val="18"/>
        </w:rPr>
        <w:t>er Ha</w:t>
      </w:r>
      <w:r w:rsidR="00335696">
        <w:rPr>
          <w:rFonts w:ascii="Arial" w:hAnsi="Arial" w:cs="Arial"/>
          <w:sz w:val="18"/>
          <w:szCs w:val="18"/>
        </w:rPr>
        <w:t>mburger Elbphilharmonie</w:t>
      </w:r>
      <w:r w:rsidRPr="00BC36EC">
        <w:rPr>
          <w:rFonts w:ascii="Arial" w:hAnsi="Arial" w:cs="Arial"/>
          <w:sz w:val="18"/>
          <w:szCs w:val="18"/>
        </w:rPr>
        <w:t xml:space="preserve">, im Olympia-Stadion in Kiew, im „Messner </w:t>
      </w:r>
      <w:proofErr w:type="spellStart"/>
      <w:r w:rsidRPr="00BC36EC">
        <w:rPr>
          <w:rFonts w:ascii="Arial" w:hAnsi="Arial" w:cs="Arial"/>
          <w:sz w:val="18"/>
          <w:szCs w:val="18"/>
        </w:rPr>
        <w:t>Mountain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Museum: </w:t>
      </w:r>
      <w:proofErr w:type="spellStart"/>
      <w:r w:rsidRPr="00BC36EC">
        <w:rPr>
          <w:rFonts w:ascii="Arial" w:hAnsi="Arial" w:cs="Arial"/>
          <w:sz w:val="18"/>
          <w:szCs w:val="18"/>
        </w:rPr>
        <w:t>Corones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“ </w:t>
      </w:r>
      <w:r w:rsidR="00335696">
        <w:rPr>
          <w:rFonts w:ascii="Arial" w:hAnsi="Arial" w:cs="Arial"/>
          <w:sz w:val="18"/>
          <w:szCs w:val="18"/>
        </w:rPr>
        <w:t>in</w:t>
      </w:r>
      <w:r w:rsidRPr="00BC36EC">
        <w:rPr>
          <w:rFonts w:ascii="Arial" w:hAnsi="Arial" w:cs="Arial"/>
          <w:sz w:val="18"/>
          <w:szCs w:val="18"/>
        </w:rPr>
        <w:t xml:space="preserve"> Südtirol und im </w:t>
      </w:r>
      <w:proofErr w:type="spellStart"/>
      <w:r w:rsidRPr="00BC36EC">
        <w:rPr>
          <w:rFonts w:ascii="Arial" w:hAnsi="Arial" w:cs="Arial"/>
          <w:sz w:val="18"/>
          <w:szCs w:val="18"/>
        </w:rPr>
        <w:t>Banyan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Tree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Hotel in S</w:t>
      </w:r>
      <w:r w:rsidR="00335696">
        <w:rPr>
          <w:rFonts w:ascii="Arial" w:hAnsi="Arial" w:cs="Arial"/>
          <w:sz w:val="18"/>
          <w:szCs w:val="18"/>
        </w:rPr>
        <w:t>c</w:t>
      </w:r>
      <w:r w:rsidRPr="00BC36EC">
        <w:rPr>
          <w:rFonts w:ascii="Arial" w:hAnsi="Arial" w:cs="Arial"/>
          <w:sz w:val="18"/>
          <w:szCs w:val="18"/>
        </w:rPr>
        <w:t xml:space="preserve">hanghai. Dank des umfassenden Know-hows im Bereich Kunststofftechnik stellt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heute zudem komplexe Systemprodukte aus Kunststoff für die Medizintechnik her. </w:t>
      </w:r>
      <w:bookmarkStart w:id="16" w:name="OLE_LINK1"/>
      <w:r w:rsidRPr="00BC36EC">
        <w:rPr>
          <w:rFonts w:ascii="Arial" w:hAnsi="Arial" w:cs="Arial"/>
          <w:sz w:val="18"/>
          <w:szCs w:val="18"/>
        </w:rPr>
        <w:t xml:space="preserve">Zur </w:t>
      </w:r>
      <w:proofErr w:type="spellStart"/>
      <w:r w:rsidRPr="00BC36EC">
        <w:rPr>
          <w:rFonts w:ascii="Arial" w:hAnsi="Arial" w:cs="Arial"/>
          <w:sz w:val="18"/>
          <w:szCs w:val="18"/>
        </w:rPr>
        <w:t>Gira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Gruppe gehören darüber hinaus die Tochtergesellschaft </w:t>
      </w:r>
      <w:proofErr w:type="spellStart"/>
      <w:r w:rsidRPr="00BC36EC">
        <w:rPr>
          <w:rFonts w:ascii="Arial" w:hAnsi="Arial" w:cs="Arial"/>
          <w:sz w:val="18"/>
          <w:szCs w:val="18"/>
        </w:rPr>
        <w:t>Stettler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Kunststofftechnik in Untersteinach bei Bamberg sowie die Beteiligungen </w:t>
      </w:r>
      <w:proofErr w:type="spellStart"/>
      <w:r w:rsidRPr="00BC36EC">
        <w:rPr>
          <w:rFonts w:ascii="Arial" w:hAnsi="Arial" w:cs="Arial"/>
          <w:sz w:val="18"/>
          <w:szCs w:val="18"/>
        </w:rPr>
        <w:t>Insta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6EC">
        <w:rPr>
          <w:rFonts w:ascii="Arial" w:hAnsi="Arial" w:cs="Arial"/>
          <w:sz w:val="18"/>
          <w:szCs w:val="18"/>
        </w:rPr>
        <w:t>Elektro</w:t>
      </w:r>
      <w:proofErr w:type="spellEnd"/>
      <w:r w:rsidRPr="00BC36EC">
        <w:rPr>
          <w:rFonts w:ascii="Arial" w:hAnsi="Arial" w:cs="Arial"/>
          <w:sz w:val="18"/>
          <w:szCs w:val="18"/>
        </w:rPr>
        <w:t xml:space="preserve"> in Lüdenscheid und das Softwareunternehmen ISE in Oldenburg. Zusammen </w:t>
      </w:r>
      <w:bookmarkEnd w:id="16"/>
      <w:r w:rsidRPr="00BC36EC">
        <w:rPr>
          <w:rFonts w:ascii="Arial" w:hAnsi="Arial" w:cs="Arial"/>
          <w:sz w:val="18"/>
          <w:szCs w:val="18"/>
        </w:rPr>
        <w:t>erwirtschaften damit ca. 1.700 Mitarbeiterinnen und Mitarbeiter einen Jahresumsatz von mehr als 300 Millionen Euro.</w:t>
      </w:r>
    </w:p>
    <w:p w:rsidR="00C92C85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:rsidR="00C92C85" w:rsidRPr="00575BCD" w:rsidRDefault="00C92C85" w:rsidP="00C92C85">
      <w:pPr>
        <w:spacing w:line="284" w:lineRule="exact"/>
        <w:rPr>
          <w:rFonts w:ascii="Arial" w:hAnsi="Arial" w:cs="Arial"/>
          <w:sz w:val="18"/>
          <w:szCs w:val="21"/>
        </w:rPr>
      </w:pPr>
    </w:p>
    <w:p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>Weitere Informationen:</w:t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proofErr w:type="spellStart"/>
      <w:r w:rsidRPr="00335696">
        <w:rPr>
          <w:rFonts w:ascii="Arial" w:hAnsi="Arial" w:cs="Arial"/>
          <w:b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b/>
          <w:spacing w:val="7"/>
          <w:sz w:val="21"/>
          <w:szCs w:val="21"/>
        </w:rPr>
        <w:t xml:space="preserve"> Unternehmenskommunikation</w:t>
      </w:r>
    </w:p>
    <w:p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-Pressebüro-</w:t>
      </w:r>
    </w:p>
    <w:p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Kommunikationskonsortium</w:t>
      </w:r>
    </w:p>
    <w:p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Dr. Carsten Tessmer</w:t>
      </w:r>
    </w:p>
    <w:p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  <w:t>Tel.: +49 40 2800 6583</w:t>
      </w:r>
    </w:p>
    <w:p w:rsidR="00C92C85" w:rsidRPr="00335696" w:rsidRDefault="00C92C85" w:rsidP="00C92C85">
      <w:pPr>
        <w:rPr>
          <w:rFonts w:ascii="Arial" w:hAnsi="Arial" w:cs="Arial"/>
          <w:spacing w:val="7"/>
          <w:sz w:val="21"/>
          <w:szCs w:val="21"/>
          <w:lang w:val="en-US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9" w:history="1">
        <w:r w:rsidRPr="00335696">
          <w:rPr>
            <w:rStyle w:val="Link"/>
            <w:rFonts w:ascii="Arial" w:hAnsi="Arial" w:cs="Arial"/>
            <w:spacing w:val="7"/>
            <w:sz w:val="21"/>
            <w:szCs w:val="21"/>
            <w:lang w:val="en-US"/>
          </w:rPr>
          <w:t>gira@kommunikationskonsortium.com</w:t>
        </w:r>
      </w:hyperlink>
    </w:p>
    <w:p w:rsidR="00C92C85" w:rsidRPr="00335696" w:rsidRDefault="00C92C85" w:rsidP="00C92C85">
      <w:pPr>
        <w:widowControl w:val="0"/>
        <w:autoSpaceDE w:val="0"/>
        <w:autoSpaceDN w:val="0"/>
        <w:adjustRightInd w:val="0"/>
        <w:spacing w:line="284" w:lineRule="exact"/>
        <w:rPr>
          <w:rFonts w:ascii="Arial" w:hAnsi="Arial" w:cs="Arial"/>
          <w:spacing w:val="7"/>
          <w:sz w:val="21"/>
          <w:szCs w:val="21"/>
          <w:lang w:val="en-US"/>
        </w:rPr>
      </w:pPr>
    </w:p>
    <w:p w:rsidR="00C92C85" w:rsidRPr="00335696" w:rsidRDefault="00C92C85" w:rsidP="00C92C85">
      <w:pPr>
        <w:widowControl w:val="0"/>
        <w:autoSpaceDE w:val="0"/>
        <w:autoSpaceDN w:val="0"/>
        <w:adjustRightInd w:val="0"/>
        <w:spacing w:line="284" w:lineRule="exact"/>
        <w:ind w:left="2124" w:firstLine="708"/>
        <w:rPr>
          <w:rFonts w:ascii="Arial" w:hAnsi="Arial" w:cs="Arial"/>
          <w:spacing w:val="7"/>
          <w:sz w:val="21"/>
          <w:szCs w:val="21"/>
          <w:lang w:val="en-US"/>
        </w:rPr>
      </w:pPr>
      <w:r w:rsidRPr="00335696">
        <w:rPr>
          <w:rFonts w:ascii="Arial" w:hAnsi="Arial" w:cs="Arial"/>
          <w:spacing w:val="7"/>
          <w:sz w:val="21"/>
          <w:szCs w:val="21"/>
          <w:lang w:val="en-US"/>
        </w:rPr>
        <w:t xml:space="preserve">Jan </w:t>
      </w:r>
      <w:proofErr w:type="spellStart"/>
      <w:r w:rsidRPr="00335696">
        <w:rPr>
          <w:rFonts w:ascii="Arial" w:hAnsi="Arial" w:cs="Arial"/>
          <w:spacing w:val="7"/>
          <w:sz w:val="21"/>
          <w:szCs w:val="21"/>
          <w:lang w:val="en-US"/>
        </w:rPr>
        <w:t>Böttcher</w:t>
      </w:r>
      <w:proofErr w:type="spellEnd"/>
      <w:r w:rsidRPr="00335696">
        <w:rPr>
          <w:rFonts w:ascii="Arial" w:hAnsi="Arial" w:cs="Arial"/>
          <w:spacing w:val="7"/>
          <w:sz w:val="21"/>
          <w:szCs w:val="21"/>
          <w:lang w:val="en-US"/>
        </w:rPr>
        <w:t xml:space="preserve">/Laura </w:t>
      </w:r>
      <w:proofErr w:type="spellStart"/>
      <w:r w:rsidRPr="00335696">
        <w:rPr>
          <w:rFonts w:ascii="Arial" w:hAnsi="Arial" w:cs="Arial"/>
          <w:spacing w:val="7"/>
          <w:sz w:val="21"/>
          <w:szCs w:val="21"/>
          <w:lang w:val="en-US"/>
        </w:rPr>
        <w:t>Boldt</w:t>
      </w:r>
      <w:proofErr w:type="spellEnd"/>
    </w:p>
    <w:p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  <w:lang w:val="en-US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>Tel.: +49(0) 2195 602 588</w:t>
      </w:r>
    </w:p>
    <w:p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r w:rsidRPr="00335696">
        <w:rPr>
          <w:rFonts w:ascii="Arial" w:hAnsi="Arial" w:cs="Arial"/>
          <w:spacing w:val="7"/>
          <w:sz w:val="21"/>
          <w:szCs w:val="21"/>
        </w:rPr>
        <w:tab/>
      </w:r>
      <w:hyperlink r:id="rId10" w:history="1">
        <w:proofErr w:type="spellStart"/>
        <w:r w:rsidR="00335696" w:rsidRPr="003B0BB9">
          <w:rPr>
            <w:rStyle w:val="Link"/>
            <w:rFonts w:ascii="Arial" w:hAnsi="Arial" w:cs="Arial"/>
            <w:spacing w:val="7"/>
            <w:sz w:val="21"/>
            <w:szCs w:val="21"/>
          </w:rPr>
          <w:t>jan.boettcher@gira.de</w:t>
        </w:r>
        <w:proofErr w:type="spellEnd"/>
      </w:hyperlink>
    </w:p>
    <w:p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</w:p>
    <w:p w:rsidR="00C92C85" w:rsidRPr="00335696" w:rsidRDefault="00C92C85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r w:rsidRPr="00335696">
        <w:rPr>
          <w:rFonts w:ascii="Arial" w:hAnsi="Arial" w:cs="Arial"/>
          <w:spacing w:val="7"/>
          <w:sz w:val="21"/>
          <w:szCs w:val="21"/>
        </w:rPr>
        <w:t xml:space="preserve">Mehr zum Unternehmen und zur intelligenten Gebäudetechnik von </w:t>
      </w:r>
      <w:proofErr w:type="spellStart"/>
      <w:r w:rsidRPr="00335696">
        <w:rPr>
          <w:rFonts w:ascii="Arial" w:hAnsi="Arial" w:cs="Arial"/>
          <w:spacing w:val="7"/>
          <w:sz w:val="21"/>
          <w:szCs w:val="21"/>
        </w:rPr>
        <w:t>Gira</w:t>
      </w:r>
      <w:proofErr w:type="spellEnd"/>
      <w:r w:rsidRPr="00335696">
        <w:rPr>
          <w:rFonts w:ascii="Arial" w:hAnsi="Arial" w:cs="Arial"/>
          <w:spacing w:val="7"/>
          <w:sz w:val="21"/>
          <w:szCs w:val="21"/>
        </w:rPr>
        <w:t xml:space="preserve"> erfahren Sie auch unter:</w:t>
      </w:r>
    </w:p>
    <w:p w:rsidR="00C92C85" w:rsidRPr="00335696" w:rsidRDefault="00721D72" w:rsidP="00C92C85">
      <w:pPr>
        <w:spacing w:line="284" w:lineRule="exact"/>
        <w:rPr>
          <w:rFonts w:ascii="Arial" w:hAnsi="Arial" w:cs="Arial"/>
          <w:spacing w:val="7"/>
          <w:sz w:val="21"/>
          <w:szCs w:val="21"/>
        </w:rPr>
      </w:pPr>
      <w:hyperlink r:id="rId11" w:history="1">
        <w:proofErr w:type="spellStart"/>
        <w:r w:rsidR="00C92C85" w:rsidRPr="00335696">
          <w:rPr>
            <w:rStyle w:val="Link"/>
            <w:rFonts w:ascii="Arial" w:hAnsi="Arial" w:cs="Arial"/>
            <w:spacing w:val="7"/>
            <w:sz w:val="21"/>
            <w:szCs w:val="21"/>
          </w:rPr>
          <w:t>www.gira.de</w:t>
        </w:r>
        <w:proofErr w:type="spellEnd"/>
      </w:hyperlink>
    </w:p>
    <w:p w:rsidR="001C1E02" w:rsidRPr="00335696" w:rsidRDefault="001C1E02" w:rsidP="00C92C85">
      <w:pPr>
        <w:rPr>
          <w:rFonts w:ascii="Arial" w:hAnsi="Arial"/>
          <w:spacing w:val="7"/>
          <w:sz w:val="21"/>
        </w:rPr>
      </w:pPr>
    </w:p>
    <w:sectPr w:rsidR="001C1E02" w:rsidRPr="00335696" w:rsidSect="001C1E02">
      <w:headerReference w:type="default" r:id="rId12"/>
      <w:headerReference w:type="first" r:id="rId13"/>
      <w:footerReference w:type="first" r:id="rId14"/>
      <w:pgSz w:w="11906" w:h="16838" w:code="9"/>
      <w:pgMar w:top="4536" w:right="3289" w:bottom="2268" w:left="1418" w:header="284" w:footer="39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45" w:rsidRDefault="00DE1045">
      <w:r>
        <w:separator/>
      </w:r>
    </w:p>
  </w:endnote>
  <w:endnote w:type="continuationSeparator" w:id="0">
    <w:p w:rsidR="00DE1045" w:rsidRDefault="00DE1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TUnivers 430 BasicRe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45" w:rsidRDefault="00DE1045">
    <w:pPr>
      <w:pStyle w:val="Fuzeile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3337</wp:posOffset>
          </wp:positionH>
          <wp:positionV relativeFrom="paragraph">
            <wp:posOffset>-418972</wp:posOffset>
          </wp:positionV>
          <wp:extent cx="5788025" cy="534562"/>
          <wp:effectExtent l="0" t="0" r="3175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X:\MWA\02_Corporate Design\VORLAGEN_WORD\1501_Anpassung_Oliver_Borchmann\141223-Gira-CD-Grafiken-Änderungen-2015\Gira-Pressebogen-2015\2014-12-23-Gira-Pressebogen-Fussze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534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45" w:rsidRDefault="00DE1045">
      <w:r>
        <w:separator/>
      </w:r>
    </w:p>
  </w:footnote>
  <w:footnote w:type="continuationSeparator" w:id="0">
    <w:p w:rsidR="00DE1045" w:rsidRDefault="00DE104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45" w:rsidRDefault="00DE1045">
    <w:pPr>
      <w:pStyle w:val="Kopfzeile"/>
      <w:rPr>
        <w:rFonts w:ascii="Arial" w:hAnsi="Arial"/>
      </w:rPr>
    </w:pPr>
    <w:r>
      <w:rPr>
        <w:rFonts w:ascii="Arial" w:hAnsi="Arial"/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5" name="Bild 5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im-grau-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1045" w:rsidRDefault="00721D72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4097" type="#_x0000_t202" style="position:absolute;margin-left:70.9pt;margin-top:25.5pt;width:2in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" filled="f" stroked="f" strokeweight="0">
          <v:textbox inset="0,0,0,0">
            <w:txbxContent>
              <w:p w:rsidR="00DE1045" w:rsidRDefault="00DE1045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z w:val="20"/>
                  </w:rPr>
                </w:pPr>
                <w:r>
                  <w:rPr>
                    <w:rFonts w:ascii="Arial" w:hAnsi="Arial"/>
                    <w:color w:val="000000"/>
                    <w:sz w:val="20"/>
                  </w:rPr>
                  <w:t>Presse-Information</w:t>
                </w:r>
              </w:p>
              <w:p w:rsidR="00DE1045" w:rsidRDefault="00DE1045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z w:val="20"/>
                  </w:rPr>
                </w:pPr>
              </w:p>
              <w:p w:rsidR="00DE1045" w:rsidRDefault="00DE1045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pacing w:val="6"/>
                    <w:sz w:val="20"/>
                  </w:rPr>
                </w:pPr>
                <w:r>
                  <w:rPr>
                    <w:rFonts w:ascii="Arial" w:hAnsi="Arial"/>
                    <w:color w:val="000000"/>
                    <w:sz w:val="20"/>
                  </w:rPr>
                  <w:t xml:space="preserve">- </w:t>
                </w:r>
                <w:r w:rsidR="00721D72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begin"/>
                </w:r>
                <w:r>
                  <w:rPr>
                    <w:rStyle w:val="Seitenzahl"/>
                    <w:rFonts w:ascii="Arial" w:hAnsi="Arial"/>
                    <w:color w:val="000000"/>
                    <w:sz w:val="20"/>
                  </w:rPr>
                  <w:instrText xml:space="preserve"> PAGE </w:instrText>
                </w:r>
                <w:r w:rsidR="00721D72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separate"/>
                </w:r>
                <w:r w:rsidR="00905A0B">
                  <w:rPr>
                    <w:rStyle w:val="Seitenzahl"/>
                    <w:rFonts w:ascii="Arial" w:hAnsi="Arial"/>
                    <w:noProof/>
                    <w:color w:val="000000"/>
                    <w:sz w:val="20"/>
                  </w:rPr>
                  <w:t>2</w:t>
                </w:r>
                <w:r w:rsidR="00721D72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end"/>
                </w:r>
                <w:r>
                  <w:rPr>
                    <w:rStyle w:val="Seitenzahl"/>
                    <w:rFonts w:ascii="Arial" w:hAnsi="Arial"/>
                    <w:color w:val="000000"/>
                    <w:sz w:val="20"/>
                  </w:rPr>
                  <w:t xml:space="preserve"> -</w:t>
                </w:r>
              </w:p>
              <w:p w:rsidR="00DE1045" w:rsidRDefault="00DE1045">
                <w:pPr>
                  <w:spacing w:line="280" w:lineRule="exact"/>
                  <w:rPr>
                    <w:rFonts w:ascii="Arial" w:hAnsi="Arial"/>
                  </w:rPr>
                </w:pPr>
              </w:p>
            </w:txbxContent>
          </v:textbox>
          <w10:wrap anchorx="page" anchory="page"/>
        </v:shape>
      </w:pict>
    </w:r>
  </w:p>
  <w:p w:rsidR="00DE1045" w:rsidRDefault="00DE1045">
    <w:pPr>
      <w:pStyle w:val="Kopfzeile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6" name="Bild 6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045" w:rsidRDefault="00721D72">
    <w:pPr>
      <w:pStyle w:val="Kopfzeile"/>
      <w:rPr>
        <w:rFonts w:ascii="Arial" w:hAnsi="Arial"/>
      </w:rPr>
    </w:pPr>
    <w:r w:rsidRPr="00721D72">
      <w:rPr>
        <w:rFonts w:ascii="Arial" w:hAnsi="Arial"/>
        <w:noProof/>
        <w:sz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6" type="#_x0000_t202" style="position:absolute;margin-left:70.9pt;margin-top:25.5pt;width:2in;height:6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" filled="f" stroked="f" strokeweight="0">
          <v:textbox inset="0,0,0,0">
            <w:txbxContent>
              <w:p w:rsidR="00DE1045" w:rsidRDefault="00DE1045" w:rsidP="001C1E02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z w:val="20"/>
                  </w:rPr>
                </w:pPr>
                <w:r>
                  <w:rPr>
                    <w:rFonts w:ascii="Arial" w:hAnsi="Arial"/>
                    <w:color w:val="000000"/>
                    <w:sz w:val="20"/>
                  </w:rPr>
                  <w:t>Presse-Information</w:t>
                </w:r>
              </w:p>
              <w:p w:rsidR="00DE1045" w:rsidRDefault="00DE1045" w:rsidP="001C1E02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z w:val="20"/>
                  </w:rPr>
                </w:pPr>
              </w:p>
              <w:p w:rsidR="00DE1045" w:rsidRDefault="00DE1045" w:rsidP="001C1E02">
                <w:pPr>
                  <w:p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pBdr>
                  <w:spacing w:line="280" w:lineRule="exact"/>
                  <w:ind w:right="-1128"/>
                  <w:rPr>
                    <w:rFonts w:ascii="Arial" w:hAnsi="Arial"/>
                    <w:color w:val="000000"/>
                    <w:spacing w:val="6"/>
                    <w:sz w:val="20"/>
                  </w:rPr>
                </w:pPr>
                <w:r>
                  <w:rPr>
                    <w:rFonts w:ascii="Arial" w:hAnsi="Arial"/>
                    <w:color w:val="000000"/>
                    <w:sz w:val="20"/>
                  </w:rPr>
                  <w:t xml:space="preserve">- </w:t>
                </w:r>
                <w:r w:rsidR="00721D72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begin"/>
                </w:r>
                <w:r>
                  <w:rPr>
                    <w:rStyle w:val="Seitenzahl"/>
                    <w:rFonts w:ascii="Arial" w:hAnsi="Arial"/>
                    <w:color w:val="000000"/>
                    <w:sz w:val="20"/>
                  </w:rPr>
                  <w:instrText xml:space="preserve"> PAGE </w:instrText>
                </w:r>
                <w:r w:rsidR="00721D72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separate"/>
                </w:r>
                <w:r w:rsidR="00905A0B">
                  <w:rPr>
                    <w:rStyle w:val="Seitenzahl"/>
                    <w:rFonts w:ascii="Arial" w:hAnsi="Arial"/>
                    <w:noProof/>
                    <w:color w:val="000000"/>
                    <w:sz w:val="20"/>
                  </w:rPr>
                  <w:t>1</w:t>
                </w:r>
                <w:r w:rsidR="00721D72">
                  <w:rPr>
                    <w:rStyle w:val="Seitenzahl"/>
                    <w:rFonts w:ascii="Arial" w:hAnsi="Arial"/>
                    <w:color w:val="000000"/>
                    <w:sz w:val="20"/>
                  </w:rPr>
                  <w:fldChar w:fldCharType="end"/>
                </w:r>
                <w:r>
                  <w:rPr>
                    <w:rStyle w:val="Seitenzahl"/>
                    <w:rFonts w:ascii="Arial" w:hAnsi="Arial"/>
                    <w:color w:val="000000"/>
                    <w:sz w:val="20"/>
                  </w:rPr>
                  <w:t xml:space="preserve"> -</w:t>
                </w:r>
              </w:p>
              <w:p w:rsidR="00DE1045" w:rsidRDefault="00DE1045" w:rsidP="001C1E02">
                <w:pPr>
                  <w:spacing w:line="280" w:lineRule="exact"/>
                  <w:rPr>
                    <w:rFonts w:ascii="Arial" w:hAnsi="Arial"/>
                  </w:rPr>
                </w:pPr>
              </w:p>
            </w:txbxContent>
          </v:textbox>
          <w10:wrap anchorx="page" anchory="page"/>
        </v:shape>
      </w:pict>
    </w:r>
    <w:r w:rsidR="00DE1045">
      <w:rPr>
        <w:rFonts w:ascii="Arial" w:hAnsi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5980430</wp:posOffset>
          </wp:positionH>
          <wp:positionV relativeFrom="page">
            <wp:posOffset>2383790</wp:posOffset>
          </wp:positionV>
          <wp:extent cx="1028700" cy="271780"/>
          <wp:effectExtent l="0" t="0" r="0" b="0"/>
          <wp:wrapTight wrapText="bothSides">
            <wp:wrapPolygon edited="0">
              <wp:start x="0" y="0"/>
              <wp:lineTo x="0" y="19682"/>
              <wp:lineTo x="21200" y="19682"/>
              <wp:lineTo x="21200" y="0"/>
              <wp:lineTo x="0" y="0"/>
            </wp:wrapPolygon>
          </wp:wrapTight>
          <wp:docPr id="8" name="Bild 8" descr="Gira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ra-grau-600dpi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45"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5987415</wp:posOffset>
          </wp:positionH>
          <wp:positionV relativeFrom="page">
            <wp:posOffset>331470</wp:posOffset>
          </wp:positionV>
          <wp:extent cx="1314450" cy="476250"/>
          <wp:effectExtent l="0" t="0" r="0" b="0"/>
          <wp:wrapTight wrapText="bothSides">
            <wp:wrapPolygon edited="0">
              <wp:start x="0" y="0"/>
              <wp:lineTo x="0" y="20736"/>
              <wp:lineTo x="21287" y="20736"/>
              <wp:lineTo x="21287" y="0"/>
              <wp:lineTo x="0" y="0"/>
            </wp:wrapPolygon>
          </wp:wrapTight>
          <wp:docPr id="7" name="Bild 7" descr="claim-grau-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aim-grau-6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701"/>
  <w:doNotTrackMoves/>
  <w:defaultTabStop w:val="708"/>
  <w:hyphenationZone w:val="425"/>
  <w:doNotHyphenateCaps/>
  <w:drawingGridHorizontalSpacing w:val="181"/>
  <w:drawingGridVerticalSpacing w:val="181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418F"/>
    <w:rsid w:val="0000497C"/>
    <w:rsid w:val="00006028"/>
    <w:rsid w:val="00010F1F"/>
    <w:rsid w:val="0001488F"/>
    <w:rsid w:val="00025157"/>
    <w:rsid w:val="0004158A"/>
    <w:rsid w:val="00046032"/>
    <w:rsid w:val="00053BF8"/>
    <w:rsid w:val="0005558C"/>
    <w:rsid w:val="000563C6"/>
    <w:rsid w:val="00071DA6"/>
    <w:rsid w:val="000740E7"/>
    <w:rsid w:val="0007677B"/>
    <w:rsid w:val="00081A2E"/>
    <w:rsid w:val="0008344F"/>
    <w:rsid w:val="00083B0B"/>
    <w:rsid w:val="000A028F"/>
    <w:rsid w:val="000B3919"/>
    <w:rsid w:val="000B3AC3"/>
    <w:rsid w:val="000C0045"/>
    <w:rsid w:val="000C04AA"/>
    <w:rsid w:val="000C0EC2"/>
    <w:rsid w:val="000D7CB2"/>
    <w:rsid w:val="000F2681"/>
    <w:rsid w:val="000F508F"/>
    <w:rsid w:val="00100AEA"/>
    <w:rsid w:val="00102AF5"/>
    <w:rsid w:val="00103077"/>
    <w:rsid w:val="00104240"/>
    <w:rsid w:val="00104491"/>
    <w:rsid w:val="0011407A"/>
    <w:rsid w:val="001170F3"/>
    <w:rsid w:val="001178FE"/>
    <w:rsid w:val="001211D4"/>
    <w:rsid w:val="0012325E"/>
    <w:rsid w:val="00123B62"/>
    <w:rsid w:val="00125C77"/>
    <w:rsid w:val="00127F4D"/>
    <w:rsid w:val="001460DD"/>
    <w:rsid w:val="00150BEF"/>
    <w:rsid w:val="001542E0"/>
    <w:rsid w:val="00155016"/>
    <w:rsid w:val="00155D8D"/>
    <w:rsid w:val="001614D0"/>
    <w:rsid w:val="00170086"/>
    <w:rsid w:val="0018280E"/>
    <w:rsid w:val="00190714"/>
    <w:rsid w:val="001A15B1"/>
    <w:rsid w:val="001A362C"/>
    <w:rsid w:val="001B02AD"/>
    <w:rsid w:val="001B21A6"/>
    <w:rsid w:val="001B46C8"/>
    <w:rsid w:val="001B6894"/>
    <w:rsid w:val="001C1E02"/>
    <w:rsid w:val="001D226F"/>
    <w:rsid w:val="001D4800"/>
    <w:rsid w:val="001D67D2"/>
    <w:rsid w:val="001D6A7C"/>
    <w:rsid w:val="001E4D92"/>
    <w:rsid w:val="001F15E8"/>
    <w:rsid w:val="001F26B5"/>
    <w:rsid w:val="001F325B"/>
    <w:rsid w:val="00203D31"/>
    <w:rsid w:val="00217F99"/>
    <w:rsid w:val="00224CE6"/>
    <w:rsid w:val="002332E0"/>
    <w:rsid w:val="00244806"/>
    <w:rsid w:val="0024657A"/>
    <w:rsid w:val="00255AB1"/>
    <w:rsid w:val="00264FBA"/>
    <w:rsid w:val="0027441A"/>
    <w:rsid w:val="00276021"/>
    <w:rsid w:val="0028430D"/>
    <w:rsid w:val="0029721F"/>
    <w:rsid w:val="00297F75"/>
    <w:rsid w:val="002A0324"/>
    <w:rsid w:val="002A17D5"/>
    <w:rsid w:val="002A2C81"/>
    <w:rsid w:val="002A2F94"/>
    <w:rsid w:val="002B20C9"/>
    <w:rsid w:val="002D6E73"/>
    <w:rsid w:val="002E5A49"/>
    <w:rsid w:val="002E5C1C"/>
    <w:rsid w:val="002F2EF0"/>
    <w:rsid w:val="002F47AA"/>
    <w:rsid w:val="002F56C7"/>
    <w:rsid w:val="00301568"/>
    <w:rsid w:val="0030588A"/>
    <w:rsid w:val="00307104"/>
    <w:rsid w:val="0031567E"/>
    <w:rsid w:val="00322938"/>
    <w:rsid w:val="00323CC7"/>
    <w:rsid w:val="00325F44"/>
    <w:rsid w:val="00327120"/>
    <w:rsid w:val="00331648"/>
    <w:rsid w:val="00333521"/>
    <w:rsid w:val="00335696"/>
    <w:rsid w:val="003409F9"/>
    <w:rsid w:val="00340C73"/>
    <w:rsid w:val="003456F5"/>
    <w:rsid w:val="00346F7C"/>
    <w:rsid w:val="00351FC6"/>
    <w:rsid w:val="00352216"/>
    <w:rsid w:val="00360FB1"/>
    <w:rsid w:val="00363213"/>
    <w:rsid w:val="00370D6A"/>
    <w:rsid w:val="003751F7"/>
    <w:rsid w:val="003756EA"/>
    <w:rsid w:val="00377B60"/>
    <w:rsid w:val="003A1282"/>
    <w:rsid w:val="003A1654"/>
    <w:rsid w:val="003A68B7"/>
    <w:rsid w:val="003A6C3A"/>
    <w:rsid w:val="003A7817"/>
    <w:rsid w:val="003B6E61"/>
    <w:rsid w:val="003C08AA"/>
    <w:rsid w:val="003D01E4"/>
    <w:rsid w:val="003D3395"/>
    <w:rsid w:val="003D3501"/>
    <w:rsid w:val="003E0D76"/>
    <w:rsid w:val="003E1FA5"/>
    <w:rsid w:val="003E355C"/>
    <w:rsid w:val="00401A90"/>
    <w:rsid w:val="00402A99"/>
    <w:rsid w:val="004169D5"/>
    <w:rsid w:val="00420D1D"/>
    <w:rsid w:val="00427368"/>
    <w:rsid w:val="0043047B"/>
    <w:rsid w:val="0043138C"/>
    <w:rsid w:val="00437FDC"/>
    <w:rsid w:val="00444690"/>
    <w:rsid w:val="00462824"/>
    <w:rsid w:val="00463E2E"/>
    <w:rsid w:val="00463F8A"/>
    <w:rsid w:val="0046463B"/>
    <w:rsid w:val="00492D44"/>
    <w:rsid w:val="00493D48"/>
    <w:rsid w:val="00497CA3"/>
    <w:rsid w:val="004A36BC"/>
    <w:rsid w:val="004B22C9"/>
    <w:rsid w:val="004B2932"/>
    <w:rsid w:val="004C24AA"/>
    <w:rsid w:val="004C2642"/>
    <w:rsid w:val="004D0258"/>
    <w:rsid w:val="004D32D1"/>
    <w:rsid w:val="004D61F7"/>
    <w:rsid w:val="004E0919"/>
    <w:rsid w:val="00507C64"/>
    <w:rsid w:val="00527F24"/>
    <w:rsid w:val="0053059C"/>
    <w:rsid w:val="005325F9"/>
    <w:rsid w:val="005400B2"/>
    <w:rsid w:val="00541B56"/>
    <w:rsid w:val="005442CF"/>
    <w:rsid w:val="00544FD1"/>
    <w:rsid w:val="00551803"/>
    <w:rsid w:val="005543B4"/>
    <w:rsid w:val="005658FE"/>
    <w:rsid w:val="00566AC2"/>
    <w:rsid w:val="00573135"/>
    <w:rsid w:val="00584434"/>
    <w:rsid w:val="0058481A"/>
    <w:rsid w:val="00595479"/>
    <w:rsid w:val="005A3645"/>
    <w:rsid w:val="005A66E0"/>
    <w:rsid w:val="005B0C89"/>
    <w:rsid w:val="005B1D56"/>
    <w:rsid w:val="005C45FE"/>
    <w:rsid w:val="005C7A51"/>
    <w:rsid w:val="005F03DA"/>
    <w:rsid w:val="005F519E"/>
    <w:rsid w:val="005F685C"/>
    <w:rsid w:val="005F6957"/>
    <w:rsid w:val="005F6D95"/>
    <w:rsid w:val="00602C05"/>
    <w:rsid w:val="006038C1"/>
    <w:rsid w:val="006049EF"/>
    <w:rsid w:val="00616BE7"/>
    <w:rsid w:val="0061783D"/>
    <w:rsid w:val="006260A0"/>
    <w:rsid w:val="006276DA"/>
    <w:rsid w:val="006324CA"/>
    <w:rsid w:val="00644E05"/>
    <w:rsid w:val="00645F3F"/>
    <w:rsid w:val="00646C19"/>
    <w:rsid w:val="0065209B"/>
    <w:rsid w:val="00652BDC"/>
    <w:rsid w:val="0065350A"/>
    <w:rsid w:val="00657A13"/>
    <w:rsid w:val="00660F2B"/>
    <w:rsid w:val="006617CB"/>
    <w:rsid w:val="00672380"/>
    <w:rsid w:val="00672945"/>
    <w:rsid w:val="00676EB0"/>
    <w:rsid w:val="00682E37"/>
    <w:rsid w:val="0068646C"/>
    <w:rsid w:val="00690F0C"/>
    <w:rsid w:val="006951BD"/>
    <w:rsid w:val="00695C2E"/>
    <w:rsid w:val="00696F65"/>
    <w:rsid w:val="006A74EC"/>
    <w:rsid w:val="006B11C1"/>
    <w:rsid w:val="006B714D"/>
    <w:rsid w:val="006C06EC"/>
    <w:rsid w:val="006D127B"/>
    <w:rsid w:val="006D597A"/>
    <w:rsid w:val="006E25FB"/>
    <w:rsid w:val="006E5E3F"/>
    <w:rsid w:val="006F20BC"/>
    <w:rsid w:val="006F3A7C"/>
    <w:rsid w:val="007015E2"/>
    <w:rsid w:val="007208F0"/>
    <w:rsid w:val="00721D72"/>
    <w:rsid w:val="00730E5A"/>
    <w:rsid w:val="007315D4"/>
    <w:rsid w:val="00731759"/>
    <w:rsid w:val="00733086"/>
    <w:rsid w:val="007371C5"/>
    <w:rsid w:val="00737E7D"/>
    <w:rsid w:val="0074457C"/>
    <w:rsid w:val="00747771"/>
    <w:rsid w:val="00761186"/>
    <w:rsid w:val="00775107"/>
    <w:rsid w:val="007757EF"/>
    <w:rsid w:val="00792251"/>
    <w:rsid w:val="00793076"/>
    <w:rsid w:val="0079361E"/>
    <w:rsid w:val="0079702E"/>
    <w:rsid w:val="00797FD5"/>
    <w:rsid w:val="007B1A4A"/>
    <w:rsid w:val="007B68AF"/>
    <w:rsid w:val="007B6E17"/>
    <w:rsid w:val="007C12C9"/>
    <w:rsid w:val="007C3121"/>
    <w:rsid w:val="007D2262"/>
    <w:rsid w:val="007D5BFF"/>
    <w:rsid w:val="007E050F"/>
    <w:rsid w:val="007E1202"/>
    <w:rsid w:val="007E347B"/>
    <w:rsid w:val="007E60F3"/>
    <w:rsid w:val="007F3DE4"/>
    <w:rsid w:val="00800978"/>
    <w:rsid w:val="00800D3A"/>
    <w:rsid w:val="00804FDB"/>
    <w:rsid w:val="00805CD9"/>
    <w:rsid w:val="00805DCA"/>
    <w:rsid w:val="00814727"/>
    <w:rsid w:val="00821E52"/>
    <w:rsid w:val="0084263B"/>
    <w:rsid w:val="00845866"/>
    <w:rsid w:val="00870459"/>
    <w:rsid w:val="00877A83"/>
    <w:rsid w:val="00880370"/>
    <w:rsid w:val="0088244A"/>
    <w:rsid w:val="00884896"/>
    <w:rsid w:val="00890CC5"/>
    <w:rsid w:val="00891E10"/>
    <w:rsid w:val="008A2F45"/>
    <w:rsid w:val="008A705A"/>
    <w:rsid w:val="008B255F"/>
    <w:rsid w:val="008B321A"/>
    <w:rsid w:val="008B33AF"/>
    <w:rsid w:val="008B5C5D"/>
    <w:rsid w:val="008C1ACE"/>
    <w:rsid w:val="008D061E"/>
    <w:rsid w:val="008D509A"/>
    <w:rsid w:val="008E041C"/>
    <w:rsid w:val="008E476F"/>
    <w:rsid w:val="008E62BA"/>
    <w:rsid w:val="008F5069"/>
    <w:rsid w:val="009008BC"/>
    <w:rsid w:val="0090467E"/>
    <w:rsid w:val="00905A0B"/>
    <w:rsid w:val="009103B5"/>
    <w:rsid w:val="0091482E"/>
    <w:rsid w:val="00914D75"/>
    <w:rsid w:val="00921AA9"/>
    <w:rsid w:val="0093282C"/>
    <w:rsid w:val="00942FEA"/>
    <w:rsid w:val="0094418F"/>
    <w:rsid w:val="009713AD"/>
    <w:rsid w:val="00973733"/>
    <w:rsid w:val="00973A9F"/>
    <w:rsid w:val="00982602"/>
    <w:rsid w:val="00985493"/>
    <w:rsid w:val="00995EA0"/>
    <w:rsid w:val="00996610"/>
    <w:rsid w:val="009A0283"/>
    <w:rsid w:val="009B72C6"/>
    <w:rsid w:val="009B7CE9"/>
    <w:rsid w:val="009C0CC6"/>
    <w:rsid w:val="009C5C94"/>
    <w:rsid w:val="009E0602"/>
    <w:rsid w:val="009E0B9D"/>
    <w:rsid w:val="009E1125"/>
    <w:rsid w:val="009E63AC"/>
    <w:rsid w:val="009E6EFF"/>
    <w:rsid w:val="00A071CF"/>
    <w:rsid w:val="00A23652"/>
    <w:rsid w:val="00A23677"/>
    <w:rsid w:val="00A3139C"/>
    <w:rsid w:val="00A3371C"/>
    <w:rsid w:val="00A3647D"/>
    <w:rsid w:val="00A43B39"/>
    <w:rsid w:val="00A52388"/>
    <w:rsid w:val="00A65B81"/>
    <w:rsid w:val="00A6720A"/>
    <w:rsid w:val="00A67703"/>
    <w:rsid w:val="00A802E2"/>
    <w:rsid w:val="00A84F1A"/>
    <w:rsid w:val="00A876DF"/>
    <w:rsid w:val="00A91A78"/>
    <w:rsid w:val="00A92AC7"/>
    <w:rsid w:val="00AB0458"/>
    <w:rsid w:val="00AB3881"/>
    <w:rsid w:val="00AB4A04"/>
    <w:rsid w:val="00AB4FCB"/>
    <w:rsid w:val="00AB7B42"/>
    <w:rsid w:val="00AC3912"/>
    <w:rsid w:val="00AC433A"/>
    <w:rsid w:val="00AC5849"/>
    <w:rsid w:val="00AD1B0E"/>
    <w:rsid w:val="00AD3029"/>
    <w:rsid w:val="00AD603F"/>
    <w:rsid w:val="00AF4D9C"/>
    <w:rsid w:val="00AF6705"/>
    <w:rsid w:val="00B007D8"/>
    <w:rsid w:val="00B03ADE"/>
    <w:rsid w:val="00B0535D"/>
    <w:rsid w:val="00B12C9E"/>
    <w:rsid w:val="00B337F5"/>
    <w:rsid w:val="00B34C33"/>
    <w:rsid w:val="00B4247D"/>
    <w:rsid w:val="00B51BE9"/>
    <w:rsid w:val="00B53A7A"/>
    <w:rsid w:val="00B6137C"/>
    <w:rsid w:val="00B64ED6"/>
    <w:rsid w:val="00B7325C"/>
    <w:rsid w:val="00B7332A"/>
    <w:rsid w:val="00B73404"/>
    <w:rsid w:val="00B87C84"/>
    <w:rsid w:val="00B917BF"/>
    <w:rsid w:val="00BA2C05"/>
    <w:rsid w:val="00BA55CE"/>
    <w:rsid w:val="00BB7694"/>
    <w:rsid w:val="00BC4E13"/>
    <w:rsid w:val="00BD0DCB"/>
    <w:rsid w:val="00BD1037"/>
    <w:rsid w:val="00BF1E9F"/>
    <w:rsid w:val="00C044F5"/>
    <w:rsid w:val="00C056E5"/>
    <w:rsid w:val="00C07C78"/>
    <w:rsid w:val="00C1769A"/>
    <w:rsid w:val="00C34D39"/>
    <w:rsid w:val="00C374AE"/>
    <w:rsid w:val="00C45139"/>
    <w:rsid w:val="00C61033"/>
    <w:rsid w:val="00C619E5"/>
    <w:rsid w:val="00C83920"/>
    <w:rsid w:val="00C844B5"/>
    <w:rsid w:val="00C84545"/>
    <w:rsid w:val="00C9149A"/>
    <w:rsid w:val="00C92C85"/>
    <w:rsid w:val="00CA1798"/>
    <w:rsid w:val="00CB27F3"/>
    <w:rsid w:val="00CC22C1"/>
    <w:rsid w:val="00CC3C0F"/>
    <w:rsid w:val="00CD6CB1"/>
    <w:rsid w:val="00CE054C"/>
    <w:rsid w:val="00CE141F"/>
    <w:rsid w:val="00CE75BC"/>
    <w:rsid w:val="00CF6288"/>
    <w:rsid w:val="00D024F0"/>
    <w:rsid w:val="00D02B73"/>
    <w:rsid w:val="00D07BB1"/>
    <w:rsid w:val="00D10811"/>
    <w:rsid w:val="00D1135D"/>
    <w:rsid w:val="00D333F8"/>
    <w:rsid w:val="00D3432D"/>
    <w:rsid w:val="00D35CBB"/>
    <w:rsid w:val="00D37D15"/>
    <w:rsid w:val="00D41D77"/>
    <w:rsid w:val="00D44043"/>
    <w:rsid w:val="00D45EAE"/>
    <w:rsid w:val="00D5100A"/>
    <w:rsid w:val="00D5134D"/>
    <w:rsid w:val="00D541CE"/>
    <w:rsid w:val="00D60A60"/>
    <w:rsid w:val="00D67BAB"/>
    <w:rsid w:val="00D74111"/>
    <w:rsid w:val="00D74AA2"/>
    <w:rsid w:val="00D82ABC"/>
    <w:rsid w:val="00D96A44"/>
    <w:rsid w:val="00DA11FA"/>
    <w:rsid w:val="00DA7C64"/>
    <w:rsid w:val="00DB5A53"/>
    <w:rsid w:val="00DB63F1"/>
    <w:rsid w:val="00DC0175"/>
    <w:rsid w:val="00DC7159"/>
    <w:rsid w:val="00DC73DF"/>
    <w:rsid w:val="00DD1DE3"/>
    <w:rsid w:val="00DD2A76"/>
    <w:rsid w:val="00DD44F1"/>
    <w:rsid w:val="00DD6705"/>
    <w:rsid w:val="00DE1045"/>
    <w:rsid w:val="00DE433C"/>
    <w:rsid w:val="00DE55CD"/>
    <w:rsid w:val="00DE55EB"/>
    <w:rsid w:val="00DE5C28"/>
    <w:rsid w:val="00DF32DF"/>
    <w:rsid w:val="00E10672"/>
    <w:rsid w:val="00E20606"/>
    <w:rsid w:val="00E3390A"/>
    <w:rsid w:val="00E354DA"/>
    <w:rsid w:val="00E363BF"/>
    <w:rsid w:val="00E367C1"/>
    <w:rsid w:val="00E41D1D"/>
    <w:rsid w:val="00E475F5"/>
    <w:rsid w:val="00E50109"/>
    <w:rsid w:val="00E576BF"/>
    <w:rsid w:val="00E616C9"/>
    <w:rsid w:val="00E63AF4"/>
    <w:rsid w:val="00E644C5"/>
    <w:rsid w:val="00E675F3"/>
    <w:rsid w:val="00E702AB"/>
    <w:rsid w:val="00E70F09"/>
    <w:rsid w:val="00E73A93"/>
    <w:rsid w:val="00E762ED"/>
    <w:rsid w:val="00E8181F"/>
    <w:rsid w:val="00E869E2"/>
    <w:rsid w:val="00E9291F"/>
    <w:rsid w:val="00E95703"/>
    <w:rsid w:val="00EC4EB4"/>
    <w:rsid w:val="00ED4AE0"/>
    <w:rsid w:val="00ED5A72"/>
    <w:rsid w:val="00ED7268"/>
    <w:rsid w:val="00EE0C59"/>
    <w:rsid w:val="00EE1BDC"/>
    <w:rsid w:val="00EE56C4"/>
    <w:rsid w:val="00EF0E8A"/>
    <w:rsid w:val="00F01F5E"/>
    <w:rsid w:val="00F02595"/>
    <w:rsid w:val="00F048CE"/>
    <w:rsid w:val="00F06049"/>
    <w:rsid w:val="00F06B89"/>
    <w:rsid w:val="00F07BA4"/>
    <w:rsid w:val="00F2323B"/>
    <w:rsid w:val="00F23638"/>
    <w:rsid w:val="00F25E35"/>
    <w:rsid w:val="00F25EEF"/>
    <w:rsid w:val="00F42D7A"/>
    <w:rsid w:val="00F461C5"/>
    <w:rsid w:val="00F47136"/>
    <w:rsid w:val="00F60407"/>
    <w:rsid w:val="00F63750"/>
    <w:rsid w:val="00F66D2E"/>
    <w:rsid w:val="00F73DB9"/>
    <w:rsid w:val="00F73F04"/>
    <w:rsid w:val="00F811F6"/>
    <w:rsid w:val="00F86191"/>
    <w:rsid w:val="00F873C0"/>
    <w:rsid w:val="00F91DD4"/>
    <w:rsid w:val="00F92F26"/>
    <w:rsid w:val="00F95B11"/>
    <w:rsid w:val="00FA3769"/>
    <w:rsid w:val="00FA7346"/>
    <w:rsid w:val="00FB1D21"/>
    <w:rsid w:val="00FC3E19"/>
    <w:rsid w:val="00FD310F"/>
    <w:rsid w:val="00FD7B17"/>
    <w:rsid w:val="00FE2B3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uiPriority="99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545F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DE545F"/>
    <w:pPr>
      <w:keepNext/>
      <w:spacing w:line="504" w:lineRule="exact"/>
      <w:outlineLvl w:val="0"/>
    </w:pPr>
    <w:rPr>
      <w:rFonts w:ascii="Arial" w:hAnsi="Arial"/>
      <w:sz w:val="36"/>
    </w:rPr>
  </w:style>
  <w:style w:type="paragraph" w:styleId="berschrift6">
    <w:name w:val="heading 6"/>
    <w:basedOn w:val="Standard"/>
    <w:next w:val="Standard"/>
    <w:qFormat/>
    <w:rsid w:val="00DE545F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9"/>
    <w:qFormat/>
    <w:rsid w:val="00FD5A23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eichen"/>
    <w:qFormat/>
    <w:rsid w:val="00FD5A2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semiHidden/>
    <w:rsid w:val="00DE545F"/>
    <w:rPr>
      <w:rFonts w:ascii="Tahoma" w:hAnsi="Tahoma" w:cs="LTUnivers 430 BasicReg"/>
      <w:sz w:val="16"/>
      <w:szCs w:val="16"/>
    </w:rPr>
  </w:style>
  <w:style w:type="paragraph" w:styleId="Textkrper3">
    <w:name w:val="Body Text 3"/>
    <w:basedOn w:val="Standard"/>
    <w:rsid w:val="00DE545F"/>
    <w:pPr>
      <w:widowControl w:val="0"/>
      <w:autoSpaceDE w:val="0"/>
      <w:autoSpaceDN w:val="0"/>
      <w:adjustRightInd w:val="0"/>
      <w:spacing w:line="260" w:lineRule="atLeast"/>
      <w:ind w:right="-956"/>
    </w:pPr>
    <w:rPr>
      <w:rFonts w:ascii="LTUnivers 430 BasicReg" w:hAnsi="LTUnivers 430 BasicReg"/>
      <w:color w:val="000000"/>
      <w:spacing w:val="5"/>
      <w:sz w:val="20"/>
      <w:szCs w:val="20"/>
    </w:rPr>
  </w:style>
  <w:style w:type="paragraph" w:styleId="Kopfzeile">
    <w:name w:val="header"/>
    <w:basedOn w:val="Standard"/>
    <w:rsid w:val="00DE54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E545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E545F"/>
    <w:pPr>
      <w:shd w:val="clear" w:color="auto" w:fill="000080"/>
    </w:pPr>
    <w:rPr>
      <w:rFonts w:ascii="Tahoma" w:hAnsi="Tahoma" w:cs="LTUnivers 430 BasicReg"/>
      <w:sz w:val="20"/>
      <w:szCs w:val="20"/>
    </w:rPr>
  </w:style>
  <w:style w:type="character" w:styleId="Seitenzahl">
    <w:name w:val="page number"/>
    <w:basedOn w:val="Absatzstandardschriftart"/>
    <w:rsid w:val="00DE545F"/>
  </w:style>
  <w:style w:type="character" w:styleId="Link">
    <w:name w:val="Hyperlink"/>
    <w:basedOn w:val="Absatzstandardschriftart"/>
    <w:rsid w:val="00DE545F"/>
    <w:rPr>
      <w:color w:val="0000FF"/>
      <w:u w:val="single"/>
    </w:rPr>
  </w:style>
  <w:style w:type="character" w:styleId="GesichteterLink">
    <w:name w:val="FollowedHyperlink"/>
    <w:basedOn w:val="Absatzstandardschriftart"/>
    <w:rsid w:val="00DE545F"/>
    <w:rPr>
      <w:color w:val="800080"/>
      <w:u w:val="single"/>
    </w:rPr>
  </w:style>
  <w:style w:type="paragraph" w:styleId="Textkrper">
    <w:name w:val="Body Text"/>
    <w:basedOn w:val="Standard"/>
    <w:link w:val="TextkrperZeichen"/>
    <w:rsid w:val="007A6FC3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7A6FC3"/>
    <w:rPr>
      <w:sz w:val="24"/>
      <w:szCs w:val="24"/>
    </w:rPr>
  </w:style>
  <w:style w:type="character" w:customStyle="1" w:styleId="berschrift7Zeichen">
    <w:name w:val="Überschrift 7 Zeichen"/>
    <w:basedOn w:val="Absatzstandardschriftart"/>
    <w:link w:val="berschrift7"/>
    <w:uiPriority w:val="99"/>
    <w:semiHidden/>
    <w:rsid w:val="00FD5A23"/>
    <w:rPr>
      <w:rFonts w:ascii="Calibri" w:eastAsia="Times New Roman" w:hAnsi="Calibri"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semiHidden/>
    <w:rsid w:val="00FD5A2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2">
    <w:name w:val="A2"/>
    <w:rsid w:val="00FD5A23"/>
    <w:rPr>
      <w:rFonts w:cs="Perpetua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217F99"/>
    <w:pPr>
      <w:ind w:left="720"/>
      <w:contextualSpacing/>
    </w:pPr>
  </w:style>
  <w:style w:type="paragraph" w:customStyle="1" w:styleId="Standa1">
    <w:name w:val="Standa1"/>
    <w:rsid w:val="00B4247D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C92C85"/>
    <w:rPr>
      <w:rFonts w:ascii="Arial" w:hAnsi="Arial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ira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ira.de" TargetMode="External"/><Relationship Id="rId8" Type="http://schemas.openxmlformats.org/officeDocument/2006/relationships/hyperlink" Target="http://www.gira.de" TargetMode="External"/><Relationship Id="rId9" Type="http://schemas.openxmlformats.org/officeDocument/2006/relationships/hyperlink" Target="mailto:gira@kommunikationskonsortium.com" TargetMode="External"/><Relationship Id="rId10" Type="http://schemas.openxmlformats.org/officeDocument/2006/relationships/hyperlink" Target="mailto:jan.boettcher@gir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.60\Vorlagen\Gira%20Presse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\WORD.60\Vorlagen\Gira Pressebogen.dotx</Template>
  <TotalTime>0</TotalTime>
  <Pages>3</Pages>
  <Words>732</Words>
  <Characters>4176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Gira</vt:lpstr>
    </vt:vector>
  </TitlesOfParts>
  <Company>Seifert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Gira</dc:title>
  <dc:subject>Gira</dc:subject>
  <dc:creator>Carsten Tessmer</dc:creator>
  <cp:keywords>Gira</cp:keywords>
  <dc:description>Gira</dc:description>
  <cp:lastModifiedBy>Carsten Tessmer</cp:lastModifiedBy>
  <cp:revision>3</cp:revision>
  <cp:lastPrinted>2017-04-20T09:34:00Z</cp:lastPrinted>
  <dcterms:created xsi:type="dcterms:W3CDTF">2017-04-20T09:34:00Z</dcterms:created>
  <dcterms:modified xsi:type="dcterms:W3CDTF">2017-04-20T09:40:00Z</dcterms:modified>
  <cp:category>Gira</cp:category>
</cp:coreProperties>
</file>