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9AB9D9A" w14:textId="0BF2ECA7" w:rsidR="00C41DC0" w:rsidRPr="00F038A8" w:rsidRDefault="00F038A8" w:rsidP="00C41DC0">
      <w:pPr>
        <w:pStyle w:val="berschrift1"/>
        <w:spacing w:line="284" w:lineRule="exact"/>
        <w:rPr>
          <w:rFonts w:cs="Arial"/>
          <w:b/>
          <w:bCs/>
          <w:spacing w:val="7"/>
          <w:sz w:val="21"/>
          <w:szCs w:val="21"/>
        </w:rPr>
      </w:pPr>
      <w:bookmarkStart w:id="0" w:name="OLE_LINK3"/>
      <w:bookmarkStart w:id="1" w:name="OLE_LINK4"/>
      <w:bookmarkStart w:id="2" w:name="OLE_LINK15"/>
      <w:bookmarkStart w:id="3" w:name="OLE_LINK16"/>
      <w:bookmarkStart w:id="4" w:name="OLE_LINK17"/>
      <w:r w:rsidRPr="00F038A8">
        <w:rPr>
          <w:b/>
          <w:bCs/>
          <w:sz w:val="21"/>
          <w:szCs w:val="21"/>
        </w:rPr>
        <w:t xml:space="preserve">NRW-Wirtschaftsministerin Mona </w:t>
      </w:r>
      <w:r w:rsidR="0029424E">
        <w:rPr>
          <w:b/>
          <w:bCs/>
          <w:sz w:val="21"/>
          <w:szCs w:val="21"/>
        </w:rPr>
        <w:t>Neubaur</w:t>
      </w:r>
      <w:r w:rsidRPr="00F038A8">
        <w:rPr>
          <w:b/>
          <w:bCs/>
          <w:sz w:val="21"/>
          <w:szCs w:val="21"/>
        </w:rPr>
        <w:t xml:space="preserve"> und ZVEI zu Gast bei Gira </w:t>
      </w:r>
    </w:p>
    <w:bookmarkEnd w:id="0"/>
    <w:bookmarkEnd w:id="1"/>
    <w:bookmarkEnd w:id="2"/>
    <w:p w14:paraId="431D3E55" w14:textId="459F0D89" w:rsidR="004C51D3" w:rsidRPr="00F038A8" w:rsidRDefault="004C51D3" w:rsidP="00C41DC0">
      <w:pPr>
        <w:spacing w:before="240" w:after="60" w:line="290" w:lineRule="atLeast"/>
        <w:outlineLvl w:val="6"/>
        <w:rPr>
          <w:rFonts w:ascii="Arial" w:hAnsi="Arial" w:cs="Arial"/>
          <w:b/>
          <w:bCs/>
          <w:caps/>
          <w:sz w:val="32"/>
          <w:szCs w:val="32"/>
        </w:rPr>
      </w:pPr>
      <w:r>
        <w:rPr>
          <w:rFonts w:ascii="Arial" w:hAnsi="Arial" w:cs="Arial"/>
          <w:b/>
          <w:bCs/>
          <w:sz w:val="32"/>
          <w:szCs w:val="32"/>
        </w:rPr>
        <w:t>Die Gebäudewende braucht klare politische Weichenstellungen</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204F18B6" w14:textId="0C7F8C4F" w:rsidR="00F038A8" w:rsidRDefault="00C41DC0" w:rsidP="00F038A8">
      <w:pPr>
        <w:shd w:val="clear" w:color="auto" w:fill="FFFFFF"/>
        <w:spacing w:line="284" w:lineRule="exact"/>
        <w:rPr>
          <w:rFonts w:ascii="Arial" w:hAnsi="Arial" w:cs="Arial"/>
          <w:spacing w:val="7"/>
          <w:sz w:val="21"/>
          <w:szCs w:val="21"/>
        </w:rPr>
      </w:pPr>
      <w:r w:rsidRPr="00291079">
        <w:rPr>
          <w:rFonts w:ascii="Arial" w:hAnsi="Arial" w:cs="Arial"/>
          <w:i/>
          <w:iCs/>
          <w:color w:val="000000"/>
          <w:spacing w:val="7"/>
          <w:sz w:val="21"/>
          <w:szCs w:val="21"/>
        </w:rPr>
        <w:t xml:space="preserve">Radevormwald, </w:t>
      </w:r>
      <w:r w:rsidR="00F038A8">
        <w:rPr>
          <w:rFonts w:ascii="Arial" w:hAnsi="Arial" w:cs="Arial"/>
          <w:i/>
          <w:iCs/>
          <w:color w:val="000000"/>
          <w:spacing w:val="7"/>
          <w:sz w:val="21"/>
          <w:szCs w:val="21"/>
        </w:rPr>
        <w:t>3</w:t>
      </w:r>
      <w:r w:rsidRPr="000D03E1">
        <w:rPr>
          <w:rFonts w:ascii="Arial" w:hAnsi="Arial" w:cs="Arial"/>
          <w:i/>
          <w:iCs/>
          <w:color w:val="000000"/>
          <w:spacing w:val="7"/>
          <w:sz w:val="21"/>
          <w:szCs w:val="21"/>
        </w:rPr>
        <w:t xml:space="preserve">. </w:t>
      </w:r>
      <w:r w:rsidR="005947D7" w:rsidRPr="000D03E1">
        <w:rPr>
          <w:rFonts w:ascii="Arial" w:hAnsi="Arial" w:cs="Arial"/>
          <w:i/>
          <w:iCs/>
          <w:color w:val="000000"/>
          <w:spacing w:val="7"/>
          <w:sz w:val="21"/>
          <w:szCs w:val="21"/>
        </w:rPr>
        <w:t>Ju</w:t>
      </w:r>
      <w:r w:rsidR="00F038A8">
        <w:rPr>
          <w:rFonts w:ascii="Arial" w:hAnsi="Arial" w:cs="Arial"/>
          <w:i/>
          <w:iCs/>
          <w:color w:val="000000"/>
          <w:spacing w:val="7"/>
          <w:sz w:val="21"/>
          <w:szCs w:val="21"/>
        </w:rPr>
        <w:t>l</w:t>
      </w:r>
      <w:r w:rsidR="005947D7" w:rsidRPr="000D03E1">
        <w:rPr>
          <w:rFonts w:ascii="Arial" w:hAnsi="Arial" w:cs="Arial"/>
          <w:i/>
          <w:iCs/>
          <w:color w:val="000000"/>
          <w:spacing w:val="7"/>
          <w:sz w:val="21"/>
          <w:szCs w:val="21"/>
        </w:rPr>
        <w:t>i</w:t>
      </w:r>
      <w:r w:rsidRPr="00291079">
        <w:rPr>
          <w:rFonts w:ascii="Arial" w:hAnsi="Arial" w:cs="Arial"/>
          <w:i/>
          <w:iCs/>
          <w:color w:val="000000"/>
          <w:spacing w:val="7"/>
          <w:sz w:val="21"/>
          <w:szCs w:val="21"/>
        </w:rPr>
        <w:t xml:space="preserve"> 2026.</w:t>
      </w:r>
      <w:r w:rsidRPr="00291079">
        <w:rPr>
          <w:rFonts w:ascii="Arial" w:hAnsi="Arial" w:cs="Arial"/>
          <w:color w:val="000000"/>
          <w:spacing w:val="7"/>
          <w:sz w:val="21"/>
          <w:szCs w:val="21"/>
        </w:rPr>
        <w:t xml:space="preserve"> </w:t>
      </w:r>
      <w:r w:rsidR="00F038A8" w:rsidRPr="00F038A8">
        <w:rPr>
          <w:rFonts w:ascii="Arial" w:hAnsi="Arial" w:cs="Arial"/>
          <w:spacing w:val="7"/>
          <w:sz w:val="21"/>
          <w:szCs w:val="21"/>
        </w:rPr>
        <w:t xml:space="preserve">Wie kann der Gebäudesektor einen deutlich größeren Beitrag zu Klimaschutz, Energieeffizienz und Versorgungssicherheit </w:t>
      </w:r>
      <w:r w:rsidR="00F038A8">
        <w:rPr>
          <w:rFonts w:ascii="Arial" w:hAnsi="Arial" w:cs="Arial"/>
          <w:spacing w:val="7"/>
          <w:sz w:val="21"/>
          <w:szCs w:val="21"/>
        </w:rPr>
        <w:t xml:space="preserve">als bisher </w:t>
      </w:r>
      <w:r w:rsidR="00F038A8" w:rsidRPr="00F038A8">
        <w:rPr>
          <w:rFonts w:ascii="Arial" w:hAnsi="Arial" w:cs="Arial"/>
          <w:spacing w:val="7"/>
          <w:sz w:val="21"/>
          <w:szCs w:val="21"/>
        </w:rPr>
        <w:t>leisten? Welche Rolle spielen dabei intelligente Gebäudeautomation</w:t>
      </w:r>
      <w:r w:rsidR="00F038A8">
        <w:rPr>
          <w:rFonts w:ascii="Arial" w:hAnsi="Arial" w:cs="Arial"/>
          <w:spacing w:val="7"/>
          <w:sz w:val="21"/>
          <w:szCs w:val="21"/>
        </w:rPr>
        <w:t xml:space="preserve">, </w:t>
      </w:r>
      <w:r w:rsidR="00F038A8" w:rsidRPr="00F038A8">
        <w:rPr>
          <w:rFonts w:ascii="Arial" w:hAnsi="Arial" w:cs="Arial"/>
          <w:spacing w:val="7"/>
          <w:sz w:val="21"/>
          <w:szCs w:val="21"/>
        </w:rPr>
        <w:t xml:space="preserve">Digitalisierung </w:t>
      </w:r>
      <w:r w:rsidR="00F038A8">
        <w:rPr>
          <w:rFonts w:ascii="Arial" w:hAnsi="Arial" w:cs="Arial"/>
          <w:spacing w:val="7"/>
          <w:sz w:val="21"/>
          <w:szCs w:val="21"/>
        </w:rPr>
        <w:t xml:space="preserve">und </w:t>
      </w:r>
      <w:r w:rsidR="00F038A8" w:rsidRPr="00F038A8">
        <w:rPr>
          <w:rFonts w:ascii="Arial" w:hAnsi="Arial" w:cs="Arial"/>
          <w:spacing w:val="7"/>
          <w:sz w:val="21"/>
          <w:szCs w:val="21"/>
        </w:rPr>
        <w:t xml:space="preserve">Elektrifizierung? </w:t>
      </w:r>
      <w:r w:rsidR="00F038A8">
        <w:rPr>
          <w:rFonts w:ascii="Arial" w:hAnsi="Arial" w:cs="Arial"/>
          <w:spacing w:val="7"/>
          <w:sz w:val="21"/>
          <w:szCs w:val="21"/>
        </w:rPr>
        <w:t>W</w:t>
      </w:r>
      <w:r w:rsidR="00F038A8" w:rsidRPr="00F038A8">
        <w:rPr>
          <w:rFonts w:ascii="Arial" w:hAnsi="Arial" w:cs="Arial"/>
          <w:spacing w:val="7"/>
          <w:sz w:val="21"/>
          <w:szCs w:val="21"/>
        </w:rPr>
        <w:t xml:space="preserve">elche politischen Rahmenbedingungen sind </w:t>
      </w:r>
      <w:r w:rsidR="00A50E8C">
        <w:rPr>
          <w:rFonts w:ascii="Arial" w:hAnsi="Arial" w:cs="Arial"/>
          <w:spacing w:val="7"/>
          <w:sz w:val="21"/>
          <w:szCs w:val="21"/>
        </w:rPr>
        <w:t>nötig</w:t>
      </w:r>
      <w:r w:rsidR="00F038A8" w:rsidRPr="00F038A8">
        <w:rPr>
          <w:rFonts w:ascii="Arial" w:hAnsi="Arial" w:cs="Arial"/>
          <w:spacing w:val="7"/>
          <w:sz w:val="21"/>
          <w:szCs w:val="21"/>
        </w:rPr>
        <w:t xml:space="preserve">, damit die vorhandenen technologischen Potenziale </w:t>
      </w:r>
      <w:r w:rsidR="00F038A8">
        <w:rPr>
          <w:rFonts w:ascii="Arial" w:hAnsi="Arial" w:cs="Arial"/>
          <w:spacing w:val="7"/>
          <w:sz w:val="21"/>
          <w:szCs w:val="21"/>
        </w:rPr>
        <w:t xml:space="preserve">optimal </w:t>
      </w:r>
      <w:r w:rsidR="00F038A8" w:rsidRPr="00F038A8">
        <w:rPr>
          <w:rFonts w:ascii="Arial" w:hAnsi="Arial" w:cs="Arial"/>
          <w:spacing w:val="7"/>
          <w:sz w:val="21"/>
          <w:szCs w:val="21"/>
        </w:rPr>
        <w:t>genutzt werden</w:t>
      </w:r>
      <w:r w:rsidR="00F038A8">
        <w:rPr>
          <w:rFonts w:ascii="Arial" w:hAnsi="Arial" w:cs="Arial"/>
          <w:spacing w:val="7"/>
          <w:sz w:val="21"/>
          <w:szCs w:val="21"/>
        </w:rPr>
        <w:t xml:space="preserve"> können</w:t>
      </w:r>
      <w:r w:rsidR="00F038A8" w:rsidRPr="00F038A8">
        <w:rPr>
          <w:rFonts w:ascii="Arial" w:hAnsi="Arial" w:cs="Arial"/>
          <w:spacing w:val="7"/>
          <w:sz w:val="21"/>
          <w:szCs w:val="21"/>
        </w:rPr>
        <w:t xml:space="preserve">? Über diese </w:t>
      </w:r>
      <w:r w:rsidR="00F038A8">
        <w:rPr>
          <w:rFonts w:ascii="Arial" w:hAnsi="Arial" w:cs="Arial"/>
          <w:spacing w:val="7"/>
          <w:sz w:val="21"/>
          <w:szCs w:val="21"/>
        </w:rPr>
        <w:t xml:space="preserve">und weitere </w:t>
      </w:r>
      <w:r w:rsidR="00F038A8" w:rsidRPr="00F038A8">
        <w:rPr>
          <w:rFonts w:ascii="Arial" w:hAnsi="Arial" w:cs="Arial"/>
          <w:spacing w:val="7"/>
          <w:sz w:val="21"/>
          <w:szCs w:val="21"/>
        </w:rPr>
        <w:t xml:space="preserve">Fragen diskutierten heute </w:t>
      </w:r>
      <w:r w:rsidR="00F038A8">
        <w:rPr>
          <w:rFonts w:ascii="Arial" w:hAnsi="Arial" w:cs="Arial"/>
          <w:spacing w:val="7"/>
          <w:sz w:val="21"/>
          <w:szCs w:val="21"/>
        </w:rPr>
        <w:t xml:space="preserve">auf Einladung </w:t>
      </w:r>
      <w:r w:rsidR="00F038A8" w:rsidRPr="00F038A8">
        <w:rPr>
          <w:rFonts w:ascii="Arial" w:hAnsi="Arial" w:cs="Arial"/>
          <w:spacing w:val="7"/>
          <w:sz w:val="21"/>
          <w:szCs w:val="21"/>
        </w:rPr>
        <w:t xml:space="preserve">des </w:t>
      </w:r>
      <w:r w:rsidR="00A72F50">
        <w:rPr>
          <w:rFonts w:ascii="Arial" w:hAnsi="Arial" w:cs="Arial"/>
          <w:spacing w:val="7"/>
          <w:sz w:val="21"/>
          <w:szCs w:val="21"/>
        </w:rPr>
        <w:t xml:space="preserve">ZVEI (Verband der Elektro- und </w:t>
      </w:r>
      <w:r w:rsidR="00A50E8C">
        <w:rPr>
          <w:rFonts w:ascii="Arial" w:hAnsi="Arial" w:cs="Arial"/>
          <w:spacing w:val="7"/>
          <w:sz w:val="21"/>
          <w:szCs w:val="21"/>
        </w:rPr>
        <w:t>Digital</w:t>
      </w:r>
      <w:r w:rsidR="00F038A8" w:rsidRPr="00F038A8">
        <w:rPr>
          <w:rFonts w:ascii="Arial" w:hAnsi="Arial" w:cs="Arial"/>
          <w:spacing w:val="7"/>
          <w:sz w:val="21"/>
          <w:szCs w:val="21"/>
        </w:rPr>
        <w:t>industrie)</w:t>
      </w:r>
      <w:r w:rsidR="00F038A8">
        <w:rPr>
          <w:rFonts w:ascii="Arial" w:hAnsi="Arial" w:cs="Arial"/>
          <w:spacing w:val="7"/>
          <w:sz w:val="21"/>
          <w:szCs w:val="21"/>
        </w:rPr>
        <w:t xml:space="preserve"> </w:t>
      </w:r>
      <w:r w:rsidR="00F038A8" w:rsidRPr="00F038A8">
        <w:rPr>
          <w:rFonts w:ascii="Arial" w:hAnsi="Arial" w:cs="Arial"/>
          <w:spacing w:val="7"/>
          <w:sz w:val="21"/>
          <w:szCs w:val="21"/>
        </w:rPr>
        <w:t>führende Vertreterinnen und Vertreter der</w:t>
      </w:r>
      <w:r w:rsidR="00F038A8">
        <w:rPr>
          <w:rFonts w:ascii="Arial" w:hAnsi="Arial" w:cs="Arial"/>
          <w:spacing w:val="7"/>
          <w:sz w:val="21"/>
          <w:szCs w:val="21"/>
        </w:rPr>
        <w:t xml:space="preserve"> nordrhein-westfälischen</w:t>
      </w:r>
      <w:r w:rsidR="00F038A8" w:rsidRPr="00F038A8">
        <w:rPr>
          <w:rFonts w:ascii="Arial" w:hAnsi="Arial" w:cs="Arial"/>
          <w:spacing w:val="7"/>
          <w:sz w:val="21"/>
          <w:szCs w:val="21"/>
        </w:rPr>
        <w:t xml:space="preserve"> Elektroindustrie</w:t>
      </w:r>
      <w:r w:rsidR="00391843">
        <w:rPr>
          <w:rFonts w:ascii="Arial" w:hAnsi="Arial" w:cs="Arial"/>
          <w:spacing w:val="7"/>
          <w:sz w:val="21"/>
          <w:szCs w:val="21"/>
        </w:rPr>
        <w:t xml:space="preserve"> und ihrer Branchenvereinigung</w:t>
      </w:r>
      <w:r w:rsidR="00F038A8" w:rsidRPr="00F038A8">
        <w:rPr>
          <w:rFonts w:ascii="Arial" w:hAnsi="Arial" w:cs="Arial"/>
          <w:spacing w:val="7"/>
          <w:sz w:val="21"/>
          <w:szCs w:val="21"/>
        </w:rPr>
        <w:t xml:space="preserve"> mit der Ministerin für Wirtschaft, Industrie, Klimaschutz und Energie des Landes Nordrhein-Westfalen, Mona </w:t>
      </w:r>
      <w:r w:rsidR="0029424E">
        <w:rPr>
          <w:rFonts w:ascii="Arial" w:hAnsi="Arial" w:cs="Arial"/>
          <w:spacing w:val="7"/>
          <w:sz w:val="21"/>
          <w:szCs w:val="21"/>
        </w:rPr>
        <w:t>Neubaur</w:t>
      </w:r>
      <w:r w:rsidR="00F038A8" w:rsidRPr="00F038A8">
        <w:rPr>
          <w:rFonts w:ascii="Arial" w:hAnsi="Arial" w:cs="Arial"/>
          <w:spacing w:val="7"/>
          <w:sz w:val="21"/>
          <w:szCs w:val="21"/>
        </w:rPr>
        <w:t xml:space="preserve">, </w:t>
      </w:r>
      <w:r w:rsidR="00F038A8">
        <w:rPr>
          <w:rFonts w:ascii="Arial" w:hAnsi="Arial" w:cs="Arial"/>
          <w:spacing w:val="7"/>
          <w:sz w:val="21"/>
          <w:szCs w:val="21"/>
        </w:rPr>
        <w:t>auf dem Campus des</w:t>
      </w:r>
      <w:r w:rsidR="00F038A8" w:rsidRPr="00F038A8">
        <w:rPr>
          <w:rFonts w:ascii="Arial" w:hAnsi="Arial" w:cs="Arial"/>
          <w:spacing w:val="7"/>
          <w:sz w:val="21"/>
          <w:szCs w:val="21"/>
        </w:rPr>
        <w:t xml:space="preserve"> </w:t>
      </w:r>
      <w:r w:rsidR="00F038A8">
        <w:rPr>
          <w:rFonts w:ascii="Arial" w:hAnsi="Arial" w:cs="Arial"/>
          <w:color w:val="000000"/>
          <w:spacing w:val="7"/>
          <w:sz w:val="21"/>
          <w:szCs w:val="21"/>
        </w:rPr>
        <w:t>G</w:t>
      </w:r>
      <w:r w:rsidR="00F038A8" w:rsidRPr="00291079">
        <w:rPr>
          <w:rFonts w:ascii="Arial" w:hAnsi="Arial" w:cs="Arial"/>
          <w:color w:val="000000"/>
          <w:spacing w:val="7"/>
          <w:sz w:val="21"/>
          <w:szCs w:val="21"/>
        </w:rPr>
        <w:t>ebäudetechnikspezialist</w:t>
      </w:r>
      <w:r w:rsidR="00F038A8">
        <w:rPr>
          <w:rFonts w:ascii="Arial" w:hAnsi="Arial" w:cs="Arial"/>
          <w:color w:val="000000"/>
          <w:spacing w:val="7"/>
          <w:sz w:val="21"/>
          <w:szCs w:val="21"/>
        </w:rPr>
        <w:t>en</w:t>
      </w:r>
      <w:r w:rsidR="00F038A8" w:rsidRPr="00291079">
        <w:rPr>
          <w:rFonts w:ascii="Arial" w:hAnsi="Arial" w:cs="Arial"/>
          <w:color w:val="000000"/>
          <w:spacing w:val="7"/>
          <w:sz w:val="21"/>
          <w:szCs w:val="21"/>
        </w:rPr>
        <w:t xml:space="preserve"> und Smart-Building-Pionier</w:t>
      </w:r>
      <w:r w:rsidR="00F038A8">
        <w:rPr>
          <w:rFonts w:ascii="Arial" w:hAnsi="Arial" w:cs="Arial"/>
          <w:color w:val="000000"/>
          <w:spacing w:val="7"/>
          <w:sz w:val="21"/>
          <w:szCs w:val="21"/>
        </w:rPr>
        <w:t>s</w:t>
      </w:r>
      <w:r w:rsidR="00F038A8" w:rsidRPr="00291079">
        <w:rPr>
          <w:rFonts w:ascii="Arial" w:hAnsi="Arial" w:cs="Arial"/>
          <w:color w:val="000000"/>
          <w:spacing w:val="7"/>
          <w:sz w:val="21"/>
          <w:szCs w:val="21"/>
        </w:rPr>
        <w:t xml:space="preserve"> </w:t>
      </w:r>
      <w:r w:rsidR="00F038A8" w:rsidRPr="00291079">
        <w:rPr>
          <w:rFonts w:ascii="Arial" w:hAnsi="Arial" w:cs="Arial"/>
          <w:color w:val="000000" w:themeColor="text1"/>
          <w:spacing w:val="7"/>
          <w:sz w:val="21"/>
          <w:szCs w:val="21"/>
        </w:rPr>
        <w:t xml:space="preserve">Gira </w:t>
      </w:r>
      <w:r w:rsidR="00F038A8" w:rsidRPr="00291079">
        <w:rPr>
          <w:rFonts w:ascii="Arial" w:hAnsi="Arial" w:cs="Arial"/>
          <w:color w:val="000000"/>
          <w:spacing w:val="7"/>
          <w:sz w:val="21"/>
          <w:szCs w:val="21"/>
        </w:rPr>
        <w:t>(</w:t>
      </w:r>
      <w:hyperlink r:id="rId9" w:history="1">
        <w:r w:rsidR="00F038A8" w:rsidRPr="00291079">
          <w:rPr>
            <w:rStyle w:val="Hyperlink"/>
            <w:rFonts w:ascii="Arial" w:hAnsi="Arial" w:cs="Arial"/>
            <w:spacing w:val="7"/>
            <w:sz w:val="21"/>
            <w:szCs w:val="21"/>
          </w:rPr>
          <w:t>www.gira.de</w:t>
        </w:r>
      </w:hyperlink>
      <w:r w:rsidR="00F038A8" w:rsidRPr="00291079">
        <w:rPr>
          <w:rFonts w:ascii="Arial" w:hAnsi="Arial" w:cs="Arial"/>
          <w:color w:val="000000"/>
          <w:spacing w:val="7"/>
          <w:sz w:val="21"/>
          <w:szCs w:val="21"/>
        </w:rPr>
        <w:t xml:space="preserve">) </w:t>
      </w:r>
      <w:r w:rsidR="00F038A8">
        <w:rPr>
          <w:rFonts w:ascii="Arial" w:hAnsi="Arial" w:cs="Arial"/>
          <w:color w:val="000000"/>
          <w:spacing w:val="7"/>
          <w:sz w:val="21"/>
          <w:szCs w:val="21"/>
        </w:rPr>
        <w:t>in</w:t>
      </w:r>
      <w:r w:rsidR="00F038A8" w:rsidRPr="00291079">
        <w:rPr>
          <w:rFonts w:ascii="Arial" w:hAnsi="Arial" w:cs="Arial"/>
          <w:color w:val="000000"/>
          <w:spacing w:val="7"/>
          <w:sz w:val="21"/>
          <w:szCs w:val="21"/>
        </w:rPr>
        <w:t xml:space="preserve"> Radevormwald</w:t>
      </w:r>
      <w:r w:rsidR="00F038A8">
        <w:rPr>
          <w:rFonts w:ascii="Arial" w:hAnsi="Arial" w:cs="Arial"/>
          <w:color w:val="000000"/>
          <w:spacing w:val="7"/>
          <w:sz w:val="21"/>
          <w:szCs w:val="21"/>
        </w:rPr>
        <w:t>.</w:t>
      </w:r>
    </w:p>
    <w:p w14:paraId="128AC4BB" w14:textId="77777777" w:rsidR="00F038A8" w:rsidRDefault="00F038A8" w:rsidP="00F038A8">
      <w:pPr>
        <w:shd w:val="clear" w:color="auto" w:fill="FFFFFF"/>
        <w:spacing w:line="284" w:lineRule="exact"/>
        <w:rPr>
          <w:rFonts w:ascii="Arial" w:hAnsi="Arial" w:cs="Arial"/>
          <w:spacing w:val="7"/>
          <w:sz w:val="21"/>
          <w:szCs w:val="21"/>
        </w:rPr>
      </w:pPr>
    </w:p>
    <w:p w14:paraId="6D38A681" w14:textId="37E6265A" w:rsidR="00F038A8" w:rsidRDefault="00F038A8" w:rsidP="00F038A8">
      <w:pPr>
        <w:pStyle w:val="isselectedend"/>
        <w:spacing w:before="0" w:beforeAutospacing="0" w:after="0" w:afterAutospacing="0" w:line="284" w:lineRule="exact"/>
        <w:rPr>
          <w:rFonts w:ascii="Arial" w:hAnsi="Arial" w:cs="Arial"/>
          <w:spacing w:val="7"/>
          <w:sz w:val="21"/>
          <w:szCs w:val="21"/>
        </w:rPr>
      </w:pPr>
      <w:r>
        <w:rPr>
          <w:rFonts w:ascii="Arial" w:hAnsi="Arial" w:cs="Arial"/>
          <w:spacing w:val="7"/>
          <w:sz w:val="21"/>
          <w:szCs w:val="21"/>
        </w:rPr>
        <w:t>Im Mittelpunkt</w:t>
      </w:r>
      <w:r w:rsidRPr="00F038A8">
        <w:rPr>
          <w:rFonts w:ascii="Arial" w:hAnsi="Arial" w:cs="Arial"/>
          <w:spacing w:val="7"/>
          <w:sz w:val="21"/>
          <w:szCs w:val="21"/>
        </w:rPr>
        <w:t xml:space="preserve"> des Austauschs </w:t>
      </w:r>
      <w:r>
        <w:rPr>
          <w:rFonts w:ascii="Arial" w:hAnsi="Arial" w:cs="Arial"/>
          <w:spacing w:val="7"/>
          <w:sz w:val="21"/>
          <w:szCs w:val="21"/>
        </w:rPr>
        <w:t>standen</w:t>
      </w:r>
      <w:r w:rsidRPr="00F038A8">
        <w:rPr>
          <w:rFonts w:ascii="Arial" w:hAnsi="Arial" w:cs="Arial"/>
          <w:spacing w:val="7"/>
          <w:sz w:val="21"/>
          <w:szCs w:val="21"/>
        </w:rPr>
        <w:t xml:space="preserve"> insbesondere die Ergebnisse der </w:t>
      </w:r>
      <w:r w:rsidR="00A50E8C">
        <w:rPr>
          <w:rFonts w:ascii="Arial" w:hAnsi="Arial" w:cs="Arial"/>
          <w:spacing w:val="7"/>
          <w:sz w:val="21"/>
          <w:szCs w:val="21"/>
        </w:rPr>
        <w:t xml:space="preserve">in diesem Jahr </w:t>
      </w:r>
      <w:r>
        <w:rPr>
          <w:rFonts w:ascii="Arial" w:hAnsi="Arial" w:cs="Arial"/>
          <w:spacing w:val="7"/>
          <w:sz w:val="21"/>
          <w:szCs w:val="21"/>
        </w:rPr>
        <w:t>veröffentlichten</w:t>
      </w:r>
      <w:r w:rsidRPr="00F038A8">
        <w:rPr>
          <w:rFonts w:ascii="Arial" w:hAnsi="Arial" w:cs="Arial"/>
          <w:spacing w:val="7"/>
          <w:sz w:val="21"/>
          <w:szCs w:val="21"/>
        </w:rPr>
        <w:t xml:space="preserve"> Studie „Einsparpotenziale </w:t>
      </w:r>
      <w:r w:rsidR="00A50E8C">
        <w:rPr>
          <w:rFonts w:ascii="Arial" w:hAnsi="Arial" w:cs="Arial"/>
          <w:spacing w:val="7"/>
          <w:sz w:val="21"/>
          <w:szCs w:val="21"/>
        </w:rPr>
        <w:t>durch e</w:t>
      </w:r>
      <w:r w:rsidRPr="00F038A8">
        <w:rPr>
          <w:rFonts w:ascii="Arial" w:hAnsi="Arial" w:cs="Arial"/>
          <w:spacing w:val="7"/>
          <w:sz w:val="21"/>
          <w:szCs w:val="21"/>
        </w:rPr>
        <w:t xml:space="preserve">lektrische und </w:t>
      </w:r>
      <w:r w:rsidR="00A50E8C">
        <w:rPr>
          <w:rFonts w:ascii="Arial" w:hAnsi="Arial" w:cs="Arial"/>
          <w:spacing w:val="7"/>
          <w:sz w:val="21"/>
          <w:szCs w:val="21"/>
        </w:rPr>
        <w:t>d</w:t>
      </w:r>
      <w:r w:rsidRPr="00F038A8">
        <w:rPr>
          <w:rFonts w:ascii="Arial" w:hAnsi="Arial" w:cs="Arial"/>
          <w:spacing w:val="7"/>
          <w:sz w:val="21"/>
          <w:szCs w:val="21"/>
        </w:rPr>
        <w:t>igitale Technologien im Gebäude“, die der ZVEI zusammen mit dem Fraunhofer-Institut für System- und Innovationsforschung ISI erarbeitet hat. Die Untersuchung zeigt, dass Elektrifizierung und Digitalisierung im Gebäudesektor erhebliche Energie-, Kosten- und CO</w:t>
      </w:r>
      <w:r w:rsidRPr="00F038A8">
        <w:rPr>
          <w:rFonts w:ascii="Cambria Math" w:hAnsi="Cambria Math" w:cs="Cambria Math"/>
          <w:spacing w:val="7"/>
          <w:sz w:val="21"/>
          <w:szCs w:val="21"/>
        </w:rPr>
        <w:t>₂</w:t>
      </w:r>
      <w:r w:rsidRPr="00F038A8">
        <w:rPr>
          <w:rFonts w:ascii="Arial" w:hAnsi="Arial" w:cs="Arial"/>
          <w:spacing w:val="7"/>
          <w:sz w:val="21"/>
          <w:szCs w:val="21"/>
        </w:rPr>
        <w:t>-Einsparungen ermöglichen und damit einen wesentlichen Beitrag zur Erreichung der Klimaziele leisten können.</w:t>
      </w:r>
    </w:p>
    <w:p w14:paraId="4165923C" w14:textId="77777777" w:rsidR="00A50E8C" w:rsidRPr="00F038A8" w:rsidRDefault="00A50E8C" w:rsidP="00F038A8">
      <w:pPr>
        <w:pStyle w:val="isselectedend"/>
        <w:spacing w:before="0" w:beforeAutospacing="0" w:after="0" w:afterAutospacing="0" w:line="284" w:lineRule="exact"/>
        <w:rPr>
          <w:rFonts w:ascii="Arial" w:hAnsi="Arial" w:cs="Arial"/>
          <w:spacing w:val="7"/>
          <w:sz w:val="21"/>
          <w:szCs w:val="21"/>
        </w:rPr>
      </w:pPr>
    </w:p>
    <w:p w14:paraId="2DE53269" w14:textId="77777777" w:rsidR="00F038A8" w:rsidRPr="00F038A8" w:rsidRDefault="00F038A8" w:rsidP="00F038A8">
      <w:pPr>
        <w:pStyle w:val="berschrift2"/>
        <w:spacing w:before="0" w:line="284" w:lineRule="exact"/>
        <w:rPr>
          <w:rFonts w:ascii="Arial" w:hAnsi="Arial" w:cs="Arial"/>
          <w:b/>
          <w:bCs/>
          <w:color w:val="000000" w:themeColor="text1"/>
          <w:spacing w:val="7"/>
          <w:sz w:val="21"/>
          <w:szCs w:val="21"/>
        </w:rPr>
      </w:pPr>
      <w:r w:rsidRPr="00F038A8">
        <w:rPr>
          <w:rFonts w:ascii="Arial" w:hAnsi="Arial" w:cs="Arial"/>
          <w:b/>
          <w:bCs/>
          <w:color w:val="000000" w:themeColor="text1"/>
          <w:spacing w:val="7"/>
          <w:sz w:val="21"/>
          <w:szCs w:val="21"/>
        </w:rPr>
        <w:t>Gebäudesektor benötigt Modernisierungsschub</w:t>
      </w:r>
    </w:p>
    <w:p w14:paraId="615C098D" w14:textId="72091C6C" w:rsidR="00F038A8" w:rsidRPr="00A50E8C" w:rsidRDefault="00F038A8" w:rsidP="00F038A8">
      <w:pPr>
        <w:pStyle w:val="isselectedend"/>
        <w:spacing w:before="0" w:beforeAutospacing="0" w:after="0" w:afterAutospacing="0" w:line="284" w:lineRule="exact"/>
        <w:rPr>
          <w:rFonts w:ascii="Arial" w:hAnsi="Arial" w:cs="Arial"/>
          <w:spacing w:val="7"/>
          <w:sz w:val="21"/>
          <w:szCs w:val="21"/>
        </w:rPr>
      </w:pPr>
      <w:r w:rsidRPr="00A50E8C">
        <w:rPr>
          <w:rFonts w:ascii="Arial" w:hAnsi="Arial" w:cs="Arial"/>
          <w:spacing w:val="7"/>
          <w:sz w:val="21"/>
          <w:szCs w:val="21"/>
        </w:rPr>
        <w:t>D</w:t>
      </w:r>
      <w:r w:rsidR="00F623EF">
        <w:rPr>
          <w:rFonts w:ascii="Arial" w:hAnsi="Arial" w:cs="Arial"/>
          <w:spacing w:val="7"/>
          <w:sz w:val="21"/>
          <w:szCs w:val="21"/>
        </w:rPr>
        <w:t>enn d</w:t>
      </w:r>
      <w:r w:rsidRPr="00A50E8C">
        <w:rPr>
          <w:rFonts w:ascii="Arial" w:hAnsi="Arial" w:cs="Arial"/>
          <w:spacing w:val="7"/>
          <w:sz w:val="21"/>
          <w:szCs w:val="21"/>
        </w:rPr>
        <w:t xml:space="preserve">er Gebäudesektor ist von der bis </w:t>
      </w:r>
      <w:r w:rsidR="00A72F50" w:rsidRPr="00A50E8C">
        <w:rPr>
          <w:rFonts w:ascii="Arial" w:hAnsi="Arial" w:cs="Arial"/>
          <w:spacing w:val="7"/>
          <w:sz w:val="21"/>
          <w:szCs w:val="21"/>
        </w:rPr>
        <w:t>20</w:t>
      </w:r>
      <w:r w:rsidR="00A72F50">
        <w:rPr>
          <w:rFonts w:ascii="Arial" w:hAnsi="Arial" w:cs="Arial"/>
          <w:spacing w:val="7"/>
          <w:sz w:val="21"/>
          <w:szCs w:val="21"/>
        </w:rPr>
        <w:t>45</w:t>
      </w:r>
      <w:r w:rsidR="00A72F50" w:rsidRPr="00A50E8C">
        <w:rPr>
          <w:rFonts w:ascii="Arial" w:hAnsi="Arial" w:cs="Arial"/>
          <w:spacing w:val="7"/>
          <w:sz w:val="21"/>
          <w:szCs w:val="21"/>
        </w:rPr>
        <w:t xml:space="preserve"> </w:t>
      </w:r>
      <w:r w:rsidRPr="00A50E8C">
        <w:rPr>
          <w:rFonts w:ascii="Arial" w:hAnsi="Arial" w:cs="Arial"/>
          <w:spacing w:val="7"/>
          <w:sz w:val="21"/>
          <w:szCs w:val="21"/>
        </w:rPr>
        <w:t xml:space="preserve">angestrebten Klimaneutralität weit entfernt. Noch immer </w:t>
      </w:r>
      <w:r w:rsidR="0045315A">
        <w:rPr>
          <w:rFonts w:ascii="Arial" w:hAnsi="Arial" w:cs="Arial"/>
          <w:spacing w:val="7"/>
          <w:sz w:val="21"/>
          <w:szCs w:val="21"/>
        </w:rPr>
        <w:t>verantwortet</w:t>
      </w:r>
      <w:r w:rsidR="0045315A" w:rsidRPr="00A50E8C">
        <w:rPr>
          <w:rFonts w:ascii="Arial" w:hAnsi="Arial" w:cs="Arial"/>
          <w:spacing w:val="7"/>
          <w:sz w:val="21"/>
          <w:szCs w:val="21"/>
        </w:rPr>
        <w:t xml:space="preserve"> </w:t>
      </w:r>
      <w:r w:rsidRPr="00A50E8C">
        <w:rPr>
          <w:rFonts w:ascii="Arial" w:hAnsi="Arial" w:cs="Arial"/>
          <w:spacing w:val="7"/>
          <w:sz w:val="21"/>
          <w:szCs w:val="21"/>
        </w:rPr>
        <w:t>er erhebliche Treibhausgasemissionen und verfehlt damit die Zielvorgaben des Klimaschutzgesetzes. Gleichzeitig zeigen technologische Entwicklungen, dass</w:t>
      </w:r>
      <w:r w:rsidR="0045315A">
        <w:rPr>
          <w:rFonts w:ascii="Arial" w:hAnsi="Arial" w:cs="Arial"/>
          <w:spacing w:val="7"/>
          <w:sz w:val="21"/>
          <w:szCs w:val="21"/>
        </w:rPr>
        <w:t xml:space="preserve"> bereits heute</w:t>
      </w:r>
      <w:r w:rsidRPr="00A50E8C">
        <w:rPr>
          <w:rFonts w:ascii="Arial" w:hAnsi="Arial" w:cs="Arial"/>
          <w:spacing w:val="7"/>
          <w:sz w:val="21"/>
          <w:szCs w:val="21"/>
        </w:rPr>
        <w:t xml:space="preserve"> große Einspar</w:t>
      </w:r>
      <w:r w:rsidR="0045315A">
        <w:rPr>
          <w:rFonts w:ascii="Arial" w:hAnsi="Arial" w:cs="Arial"/>
          <w:spacing w:val="7"/>
          <w:sz w:val="21"/>
          <w:szCs w:val="21"/>
        </w:rPr>
        <w:t>ungen</w:t>
      </w:r>
      <w:r w:rsidRPr="00A50E8C">
        <w:rPr>
          <w:rFonts w:ascii="Arial" w:hAnsi="Arial" w:cs="Arial"/>
          <w:spacing w:val="7"/>
          <w:sz w:val="21"/>
          <w:szCs w:val="21"/>
        </w:rPr>
        <w:t xml:space="preserve"> </w:t>
      </w:r>
      <w:r w:rsidR="0045315A">
        <w:rPr>
          <w:rFonts w:ascii="Arial" w:hAnsi="Arial" w:cs="Arial"/>
          <w:spacing w:val="7"/>
          <w:sz w:val="21"/>
          <w:szCs w:val="21"/>
        </w:rPr>
        <w:t>möglich</w:t>
      </w:r>
      <w:r w:rsidRPr="00A50E8C">
        <w:rPr>
          <w:rFonts w:ascii="Arial" w:hAnsi="Arial" w:cs="Arial"/>
          <w:spacing w:val="7"/>
          <w:sz w:val="21"/>
          <w:szCs w:val="21"/>
        </w:rPr>
        <w:t xml:space="preserve"> sind. „Wir </w:t>
      </w:r>
      <w:r w:rsidR="00A50E8C" w:rsidRPr="00A50E8C">
        <w:rPr>
          <w:rFonts w:ascii="Arial" w:hAnsi="Arial" w:cs="Arial"/>
          <w:spacing w:val="7"/>
          <w:sz w:val="21"/>
          <w:szCs w:val="21"/>
        </w:rPr>
        <w:t>diskutieren in Deutschland häufig über Klimaziele. Viel wichtiger ist die Frage, wie wir sie erreichen. Eine Antwort lautet: durch</w:t>
      </w:r>
      <w:r w:rsidRPr="00A50E8C">
        <w:rPr>
          <w:rFonts w:ascii="Arial" w:hAnsi="Arial" w:cs="Arial"/>
          <w:spacing w:val="7"/>
          <w:sz w:val="21"/>
          <w:szCs w:val="21"/>
        </w:rPr>
        <w:t xml:space="preserve"> einen umfassenden Modernisierungsschub für Wohn- und Nichtwohngebäude“, erklärte Gira Geschäftsführer Dominik Marte. „Die Technologien dafür sind vorhanden. Gebäudeautomation, intelligente Vernetzung, digitales </w:t>
      </w:r>
      <w:r w:rsidRPr="00A50E8C">
        <w:rPr>
          <w:rFonts w:ascii="Arial" w:hAnsi="Arial" w:cs="Arial"/>
          <w:spacing w:val="7"/>
          <w:sz w:val="21"/>
          <w:szCs w:val="21"/>
        </w:rPr>
        <w:lastRenderedPageBreak/>
        <w:t>Energiemanagement, Wärmepumpen und die Integration erneuerbarer Energien ermöglichen erhebliche Fortschritte bei Energieeffizienz und Klimaschutz. Entscheidend ist jetzt, dass diese Potenziale auch in der Breite genutzt werden, und dies schnell.</w:t>
      </w:r>
      <w:r w:rsidR="00A50E8C" w:rsidRPr="00A50E8C">
        <w:rPr>
          <w:rFonts w:ascii="Arial" w:hAnsi="Arial" w:cs="Arial"/>
          <w:spacing w:val="7"/>
          <w:sz w:val="21"/>
          <w:szCs w:val="21"/>
        </w:rPr>
        <w:t xml:space="preserve"> Was dafür fehlt, sind verlässliche politische Rahmenbedingungen, die Investitionen erleichtern</w:t>
      </w:r>
      <w:r w:rsidR="00F623EF">
        <w:rPr>
          <w:rFonts w:ascii="Arial" w:hAnsi="Arial" w:cs="Arial"/>
          <w:spacing w:val="7"/>
          <w:sz w:val="21"/>
          <w:szCs w:val="21"/>
        </w:rPr>
        <w:t>,</w:t>
      </w:r>
      <w:r w:rsidR="00A50E8C" w:rsidRPr="00A50E8C">
        <w:rPr>
          <w:rFonts w:ascii="Arial" w:hAnsi="Arial" w:cs="Arial"/>
          <w:spacing w:val="7"/>
          <w:sz w:val="21"/>
          <w:szCs w:val="21"/>
        </w:rPr>
        <w:t xml:space="preserve"> statt </w:t>
      </w:r>
      <w:r w:rsidR="00F623EF">
        <w:rPr>
          <w:rFonts w:ascii="Arial" w:hAnsi="Arial" w:cs="Arial"/>
          <w:spacing w:val="7"/>
          <w:sz w:val="21"/>
          <w:szCs w:val="21"/>
        </w:rPr>
        <w:t xml:space="preserve">sie zu </w:t>
      </w:r>
      <w:r w:rsidR="00A50E8C" w:rsidRPr="00A50E8C">
        <w:rPr>
          <w:rFonts w:ascii="Arial" w:hAnsi="Arial" w:cs="Arial"/>
          <w:spacing w:val="7"/>
          <w:sz w:val="21"/>
          <w:szCs w:val="21"/>
        </w:rPr>
        <w:t>verzögern.</w:t>
      </w:r>
      <w:r w:rsidRPr="00A50E8C">
        <w:rPr>
          <w:rFonts w:ascii="Arial" w:hAnsi="Arial" w:cs="Arial"/>
          <w:spacing w:val="7"/>
          <w:sz w:val="21"/>
          <w:szCs w:val="21"/>
        </w:rPr>
        <w:t>“</w:t>
      </w:r>
    </w:p>
    <w:p w14:paraId="1CBF756B" w14:textId="77777777" w:rsidR="00F038A8" w:rsidRDefault="00F038A8" w:rsidP="00F038A8">
      <w:pPr>
        <w:pStyle w:val="isselectedend"/>
        <w:spacing w:before="0" w:beforeAutospacing="0" w:after="0" w:afterAutospacing="0" w:line="284" w:lineRule="exact"/>
        <w:rPr>
          <w:rFonts w:ascii="Arial" w:hAnsi="Arial" w:cs="Arial"/>
          <w:spacing w:val="7"/>
          <w:sz w:val="21"/>
          <w:szCs w:val="21"/>
        </w:rPr>
      </w:pPr>
    </w:p>
    <w:p w14:paraId="31F9C6A6" w14:textId="725062B3" w:rsidR="00F038A8" w:rsidRDefault="00F038A8" w:rsidP="00F038A8">
      <w:pPr>
        <w:pStyle w:val="isselectedend"/>
        <w:spacing w:before="0" w:beforeAutospacing="0" w:after="0" w:afterAutospacing="0" w:line="284" w:lineRule="exact"/>
        <w:rPr>
          <w:rFonts w:ascii="Arial" w:hAnsi="Arial" w:cs="Arial"/>
          <w:spacing w:val="7"/>
          <w:sz w:val="21"/>
          <w:szCs w:val="21"/>
        </w:rPr>
      </w:pPr>
      <w:r w:rsidRPr="00F038A8">
        <w:rPr>
          <w:rFonts w:ascii="Arial" w:hAnsi="Arial" w:cs="Arial"/>
          <w:spacing w:val="7"/>
          <w:sz w:val="21"/>
          <w:szCs w:val="21"/>
        </w:rPr>
        <w:t xml:space="preserve">Die Studie von ZVEI und Fraunhofer ISI kommt zu dem Ergebnis, dass sich der Endenergiebedarf von Gebäuden durch Elektrifizierung und Digitalisierung je nach Gebäudetyp </w:t>
      </w:r>
      <w:r>
        <w:rPr>
          <w:rFonts w:ascii="Arial" w:hAnsi="Arial" w:cs="Arial"/>
          <w:spacing w:val="7"/>
          <w:sz w:val="21"/>
          <w:szCs w:val="21"/>
        </w:rPr>
        <w:t>im besten Fall</w:t>
      </w:r>
      <w:r w:rsidRPr="00F038A8">
        <w:rPr>
          <w:rFonts w:ascii="Arial" w:hAnsi="Arial" w:cs="Arial"/>
          <w:spacing w:val="7"/>
          <w:sz w:val="21"/>
          <w:szCs w:val="21"/>
        </w:rPr>
        <w:t xml:space="preserve"> um mehr als die Hälfte reduzieren lässt</w:t>
      </w:r>
      <w:r>
        <w:rPr>
          <w:rFonts w:ascii="Arial" w:hAnsi="Arial" w:cs="Arial"/>
          <w:spacing w:val="7"/>
          <w:sz w:val="21"/>
          <w:szCs w:val="21"/>
        </w:rPr>
        <w:t>: bei Produktionsgebäuden um 52 Prozent, bei Einfamilienhäusern sogar um fast 70 Prozent. D</w:t>
      </w:r>
      <w:r w:rsidRPr="00F038A8">
        <w:rPr>
          <w:rFonts w:ascii="Arial" w:hAnsi="Arial" w:cs="Arial"/>
          <w:spacing w:val="7"/>
          <w:sz w:val="21"/>
          <w:szCs w:val="21"/>
        </w:rPr>
        <w:t>en Primärenergiebedarf</w:t>
      </w:r>
      <w:r w:rsidR="002A2F4D">
        <w:rPr>
          <w:rFonts w:ascii="Arial" w:hAnsi="Arial" w:cs="Arial"/>
          <w:spacing w:val="7"/>
          <w:sz w:val="21"/>
          <w:szCs w:val="21"/>
        </w:rPr>
        <w:t xml:space="preserve"> in Deutschland </w:t>
      </w:r>
      <w:r>
        <w:rPr>
          <w:rFonts w:ascii="Arial" w:hAnsi="Arial" w:cs="Arial"/>
          <w:spacing w:val="7"/>
          <w:sz w:val="21"/>
          <w:szCs w:val="21"/>
        </w:rPr>
        <w:t xml:space="preserve">lassen </w:t>
      </w:r>
      <w:r w:rsidR="002A2F4D">
        <w:rPr>
          <w:rFonts w:ascii="Arial" w:hAnsi="Arial" w:cs="Arial"/>
          <w:spacing w:val="7"/>
          <w:sz w:val="21"/>
          <w:szCs w:val="21"/>
        </w:rPr>
        <w:t xml:space="preserve">der Untersuchung zufolge </w:t>
      </w:r>
      <w:r w:rsidRPr="00F038A8">
        <w:rPr>
          <w:rFonts w:ascii="Arial" w:hAnsi="Arial" w:cs="Arial"/>
          <w:spacing w:val="7"/>
          <w:sz w:val="21"/>
          <w:szCs w:val="21"/>
        </w:rPr>
        <w:t xml:space="preserve">Elektrifizierung und Digitalisierung bis 2045 um rund 210 TWh gegenüber dem Referenzpfad </w:t>
      </w:r>
      <w:r>
        <w:rPr>
          <w:rFonts w:ascii="Arial" w:hAnsi="Arial" w:cs="Arial"/>
          <w:spacing w:val="7"/>
          <w:sz w:val="21"/>
          <w:szCs w:val="21"/>
        </w:rPr>
        <w:t>sinken. Dadurch könn</w:t>
      </w:r>
      <w:r w:rsidR="002A2F4D">
        <w:rPr>
          <w:rFonts w:ascii="Arial" w:hAnsi="Arial" w:cs="Arial"/>
          <w:spacing w:val="7"/>
          <w:sz w:val="21"/>
          <w:szCs w:val="21"/>
        </w:rPr>
        <w:t>t</w:t>
      </w:r>
      <w:r>
        <w:rPr>
          <w:rFonts w:ascii="Arial" w:hAnsi="Arial" w:cs="Arial"/>
          <w:spacing w:val="7"/>
          <w:sz w:val="21"/>
          <w:szCs w:val="21"/>
        </w:rPr>
        <w:t>en</w:t>
      </w:r>
      <w:r w:rsidRPr="00F038A8">
        <w:rPr>
          <w:rFonts w:ascii="Arial" w:hAnsi="Arial" w:cs="Arial"/>
          <w:spacing w:val="7"/>
          <w:sz w:val="21"/>
          <w:szCs w:val="21"/>
        </w:rPr>
        <w:t xml:space="preserve"> </w:t>
      </w:r>
      <w:r>
        <w:rPr>
          <w:rFonts w:ascii="Arial" w:hAnsi="Arial" w:cs="Arial"/>
          <w:spacing w:val="7"/>
          <w:sz w:val="21"/>
          <w:szCs w:val="21"/>
        </w:rPr>
        <w:t xml:space="preserve">in diesem Zeitraum </w:t>
      </w:r>
      <w:r w:rsidRPr="00F038A8">
        <w:rPr>
          <w:rFonts w:ascii="Arial" w:hAnsi="Arial" w:cs="Arial"/>
          <w:spacing w:val="7"/>
          <w:sz w:val="21"/>
          <w:szCs w:val="21"/>
        </w:rPr>
        <w:t xml:space="preserve">98 </w:t>
      </w:r>
      <w:r w:rsidR="002A2F4D">
        <w:rPr>
          <w:rFonts w:ascii="Arial" w:hAnsi="Arial" w:cs="Arial"/>
          <w:spacing w:val="7"/>
          <w:sz w:val="21"/>
          <w:szCs w:val="21"/>
        </w:rPr>
        <w:t>Millionen T</w:t>
      </w:r>
      <w:r>
        <w:rPr>
          <w:rFonts w:ascii="Arial" w:hAnsi="Arial" w:cs="Arial"/>
          <w:spacing w:val="7"/>
          <w:sz w:val="21"/>
          <w:szCs w:val="21"/>
        </w:rPr>
        <w:t>onnen</w:t>
      </w:r>
      <w:r w:rsidRPr="00F038A8">
        <w:rPr>
          <w:rFonts w:ascii="Arial" w:hAnsi="Arial" w:cs="Arial"/>
          <w:spacing w:val="7"/>
          <w:sz w:val="21"/>
          <w:szCs w:val="21"/>
        </w:rPr>
        <w:t xml:space="preserve"> CO</w:t>
      </w:r>
      <w:r w:rsidRPr="00F038A8">
        <w:rPr>
          <w:rFonts w:ascii="Cambria Math" w:hAnsi="Cambria Math" w:cs="Cambria Math"/>
          <w:spacing w:val="7"/>
          <w:sz w:val="21"/>
          <w:szCs w:val="21"/>
        </w:rPr>
        <w:t>₂</w:t>
      </w:r>
      <w:r w:rsidRPr="00F038A8">
        <w:rPr>
          <w:rFonts w:ascii="Arial" w:hAnsi="Arial" w:cs="Arial"/>
          <w:spacing w:val="7"/>
          <w:sz w:val="21"/>
          <w:szCs w:val="21"/>
        </w:rPr>
        <w:t>-Äquivalente</w:t>
      </w:r>
      <w:r>
        <w:rPr>
          <w:rFonts w:ascii="Arial" w:hAnsi="Arial" w:cs="Arial"/>
          <w:spacing w:val="7"/>
          <w:sz w:val="21"/>
          <w:szCs w:val="21"/>
        </w:rPr>
        <w:t xml:space="preserve"> vermieden werden</w:t>
      </w:r>
      <w:r w:rsidRPr="00F038A8">
        <w:rPr>
          <w:rFonts w:ascii="Arial" w:hAnsi="Arial" w:cs="Arial"/>
          <w:spacing w:val="7"/>
          <w:sz w:val="21"/>
          <w:szCs w:val="21"/>
        </w:rPr>
        <w:t>.</w:t>
      </w:r>
    </w:p>
    <w:p w14:paraId="08A6E43F" w14:textId="77777777" w:rsidR="00F038A8" w:rsidRPr="00F038A8" w:rsidRDefault="00F038A8" w:rsidP="00F038A8">
      <w:pPr>
        <w:pStyle w:val="isselectedend"/>
        <w:spacing w:before="0" w:beforeAutospacing="0" w:after="0" w:afterAutospacing="0" w:line="284" w:lineRule="exact"/>
        <w:rPr>
          <w:rFonts w:ascii="Arial" w:hAnsi="Arial" w:cs="Arial"/>
          <w:spacing w:val="7"/>
          <w:sz w:val="21"/>
          <w:szCs w:val="21"/>
        </w:rPr>
      </w:pPr>
    </w:p>
    <w:p w14:paraId="5646A871" w14:textId="55C1B5FA" w:rsidR="00F038A8" w:rsidRPr="00F038A8" w:rsidRDefault="00F038A8" w:rsidP="00F038A8">
      <w:pPr>
        <w:pStyle w:val="berschrift2"/>
        <w:spacing w:before="0" w:line="284" w:lineRule="exact"/>
        <w:rPr>
          <w:rFonts w:ascii="Arial" w:hAnsi="Arial" w:cs="Arial"/>
          <w:b/>
          <w:bCs/>
          <w:color w:val="000000" w:themeColor="text1"/>
          <w:spacing w:val="7"/>
          <w:sz w:val="21"/>
          <w:szCs w:val="21"/>
        </w:rPr>
      </w:pPr>
      <w:r w:rsidRPr="00F038A8">
        <w:rPr>
          <w:rFonts w:ascii="Arial" w:hAnsi="Arial" w:cs="Arial"/>
          <w:b/>
          <w:bCs/>
          <w:color w:val="000000" w:themeColor="text1"/>
          <w:spacing w:val="7"/>
          <w:sz w:val="21"/>
          <w:szCs w:val="21"/>
        </w:rPr>
        <w:t xml:space="preserve">Nordrhein-Westfalen als </w:t>
      </w:r>
      <w:r w:rsidR="00CC1054">
        <w:rPr>
          <w:rFonts w:ascii="Arial" w:hAnsi="Arial" w:cs="Arial"/>
          <w:b/>
          <w:bCs/>
          <w:color w:val="000000" w:themeColor="text1"/>
          <w:spacing w:val="7"/>
          <w:sz w:val="21"/>
          <w:szCs w:val="21"/>
        </w:rPr>
        <w:t>Impulsgeber für die Gebäudewende</w:t>
      </w:r>
    </w:p>
    <w:p w14:paraId="0D9EBA24" w14:textId="62944897" w:rsidR="00391843" w:rsidRDefault="00F038A8" w:rsidP="00CC1054">
      <w:pPr>
        <w:pStyle w:val="isselectedend"/>
        <w:spacing w:before="0" w:beforeAutospacing="0" w:after="0" w:afterAutospacing="0" w:line="284" w:lineRule="exact"/>
        <w:rPr>
          <w:rFonts w:ascii="Arial" w:hAnsi="Arial" w:cs="Arial"/>
          <w:spacing w:val="7"/>
          <w:sz w:val="21"/>
          <w:szCs w:val="21"/>
        </w:rPr>
      </w:pPr>
      <w:r w:rsidRPr="00F038A8">
        <w:rPr>
          <w:rFonts w:ascii="Arial" w:hAnsi="Arial" w:cs="Arial"/>
          <w:spacing w:val="7"/>
          <w:sz w:val="21"/>
          <w:szCs w:val="21"/>
        </w:rPr>
        <w:t>„Nordrhein-Westfalen ist ein Schlüsselstandort</w:t>
      </w:r>
      <w:r w:rsidR="00CC1054">
        <w:rPr>
          <w:rFonts w:ascii="Arial" w:hAnsi="Arial" w:cs="Arial"/>
          <w:spacing w:val="7"/>
          <w:sz w:val="21"/>
          <w:szCs w:val="21"/>
        </w:rPr>
        <w:t>, von dem</w:t>
      </w:r>
      <w:r w:rsidRPr="00F038A8">
        <w:rPr>
          <w:rFonts w:ascii="Arial" w:hAnsi="Arial" w:cs="Arial"/>
          <w:spacing w:val="7"/>
          <w:sz w:val="21"/>
          <w:szCs w:val="21"/>
        </w:rPr>
        <w:t xml:space="preserve"> </w:t>
      </w:r>
      <w:r w:rsidR="00CC1054">
        <w:rPr>
          <w:rFonts w:ascii="Arial" w:hAnsi="Arial" w:cs="Arial"/>
          <w:spacing w:val="7"/>
          <w:sz w:val="21"/>
          <w:szCs w:val="21"/>
        </w:rPr>
        <w:t xml:space="preserve">dieser Modernisierungsschub für die </w:t>
      </w:r>
      <w:r w:rsidRPr="00F038A8">
        <w:rPr>
          <w:rFonts w:ascii="Arial" w:hAnsi="Arial" w:cs="Arial"/>
          <w:spacing w:val="7"/>
          <w:sz w:val="21"/>
          <w:szCs w:val="21"/>
        </w:rPr>
        <w:t>Gebäudewende</w:t>
      </w:r>
      <w:r w:rsidR="00CC1054">
        <w:rPr>
          <w:rFonts w:ascii="Arial" w:hAnsi="Arial" w:cs="Arial"/>
          <w:spacing w:val="7"/>
          <w:sz w:val="21"/>
          <w:szCs w:val="21"/>
        </w:rPr>
        <w:t xml:space="preserve"> ausgehen kann</w:t>
      </w:r>
      <w:r w:rsidRPr="00F038A8">
        <w:rPr>
          <w:rFonts w:ascii="Arial" w:hAnsi="Arial" w:cs="Arial"/>
          <w:spacing w:val="7"/>
          <w:sz w:val="21"/>
          <w:szCs w:val="21"/>
        </w:rPr>
        <w:t xml:space="preserve">“, erklärte Marte. </w:t>
      </w:r>
      <w:r w:rsidR="00CC1054">
        <w:rPr>
          <w:rFonts w:ascii="Arial" w:hAnsi="Arial" w:cs="Arial"/>
          <w:spacing w:val="7"/>
          <w:sz w:val="21"/>
          <w:szCs w:val="21"/>
        </w:rPr>
        <w:t xml:space="preserve">Tatsächlich wurden hier in den 1990-er Jahren mit der Entwicklung des Europäischen Installations-BUS die </w:t>
      </w:r>
      <w:r w:rsidR="00CC1054" w:rsidRPr="00F038A8">
        <w:rPr>
          <w:rFonts w:ascii="Arial" w:hAnsi="Arial" w:cs="Arial"/>
          <w:spacing w:val="7"/>
          <w:sz w:val="21"/>
          <w:szCs w:val="21"/>
        </w:rPr>
        <w:t>technologischen Grundlagen für smarte und digital vernetzte Gebäude</w:t>
      </w:r>
      <w:r w:rsidR="00CC1054">
        <w:rPr>
          <w:rFonts w:ascii="Arial" w:hAnsi="Arial" w:cs="Arial"/>
          <w:spacing w:val="7"/>
          <w:sz w:val="21"/>
          <w:szCs w:val="21"/>
        </w:rPr>
        <w:t xml:space="preserve"> gelegt. Heute hat r</w:t>
      </w:r>
      <w:r w:rsidRPr="00F038A8">
        <w:rPr>
          <w:rFonts w:ascii="Arial" w:hAnsi="Arial" w:cs="Arial"/>
          <w:spacing w:val="7"/>
          <w:sz w:val="21"/>
          <w:szCs w:val="21"/>
        </w:rPr>
        <w:t xml:space="preserve">und </w:t>
      </w:r>
      <w:r w:rsidR="00C5489C">
        <w:rPr>
          <w:rFonts w:ascii="Arial" w:hAnsi="Arial" w:cs="Arial"/>
          <w:spacing w:val="7"/>
          <w:sz w:val="21"/>
          <w:szCs w:val="21"/>
        </w:rPr>
        <w:t>ein Viertel</w:t>
      </w:r>
      <w:r w:rsidRPr="00F038A8">
        <w:rPr>
          <w:rFonts w:ascii="Arial" w:hAnsi="Arial" w:cs="Arial"/>
          <w:spacing w:val="7"/>
          <w:sz w:val="21"/>
          <w:szCs w:val="21"/>
        </w:rPr>
        <w:t xml:space="preserve"> der deutschen Industrieunternehmen, die Elektroinstallations-, Smart-Home- und Gebäudesystemtechnik entwickeln und produzieren, ihren Sitz</w:t>
      </w:r>
      <w:r w:rsidR="00CC1054">
        <w:rPr>
          <w:rFonts w:ascii="Arial" w:hAnsi="Arial" w:cs="Arial"/>
          <w:spacing w:val="7"/>
          <w:sz w:val="21"/>
          <w:szCs w:val="21"/>
        </w:rPr>
        <w:t xml:space="preserve"> in Nordrhein-Westfalen</w:t>
      </w:r>
      <w:r w:rsidRPr="00F038A8">
        <w:rPr>
          <w:rFonts w:ascii="Arial" w:hAnsi="Arial" w:cs="Arial"/>
          <w:spacing w:val="7"/>
          <w:sz w:val="21"/>
          <w:szCs w:val="21"/>
        </w:rPr>
        <w:t xml:space="preserve">. </w:t>
      </w:r>
      <w:r w:rsidR="00CC1054">
        <w:rPr>
          <w:rFonts w:ascii="Arial" w:hAnsi="Arial" w:cs="Arial"/>
          <w:spacing w:val="7"/>
          <w:sz w:val="21"/>
          <w:szCs w:val="21"/>
        </w:rPr>
        <w:t>„</w:t>
      </w:r>
      <w:r w:rsidRPr="00F038A8">
        <w:rPr>
          <w:rFonts w:ascii="Arial" w:hAnsi="Arial" w:cs="Arial"/>
          <w:spacing w:val="7"/>
          <w:sz w:val="21"/>
          <w:szCs w:val="21"/>
        </w:rPr>
        <w:t>Viele davon sind mittelständische Familienunternehmen und Hidden Champions, die mit ihren Innovationen Märkte in Deutschland, Europa und weltweit bedienen</w:t>
      </w:r>
      <w:r w:rsidR="00CC1054">
        <w:rPr>
          <w:rFonts w:ascii="Arial" w:hAnsi="Arial" w:cs="Arial"/>
          <w:spacing w:val="7"/>
          <w:sz w:val="21"/>
          <w:szCs w:val="21"/>
        </w:rPr>
        <w:t>“, bestätigt Julia Dornwald, Geschäftsführerin der ZVEI-Landesstelle Nordrhein-Westfalen</w:t>
      </w:r>
      <w:r w:rsidRPr="00F038A8">
        <w:rPr>
          <w:rFonts w:ascii="Arial" w:hAnsi="Arial" w:cs="Arial"/>
          <w:spacing w:val="7"/>
          <w:sz w:val="21"/>
          <w:szCs w:val="21"/>
        </w:rPr>
        <w:t xml:space="preserve">. </w:t>
      </w:r>
      <w:r w:rsidR="00CC1054">
        <w:rPr>
          <w:rFonts w:ascii="Arial" w:hAnsi="Arial" w:cs="Arial"/>
          <w:spacing w:val="7"/>
          <w:sz w:val="21"/>
          <w:szCs w:val="21"/>
        </w:rPr>
        <w:t>„</w:t>
      </w:r>
      <w:r w:rsidRPr="00F038A8">
        <w:rPr>
          <w:rFonts w:ascii="Arial" w:hAnsi="Arial" w:cs="Arial"/>
          <w:spacing w:val="7"/>
          <w:sz w:val="21"/>
          <w:szCs w:val="21"/>
        </w:rPr>
        <w:t>Sie schaffen Wertschöpfung, Beschäftigung und technologische Souveränität – und sie verfügen über die Lösungen, die wir für eine erfolgreiche Transformation des Gebäudesektors benötigen.“</w:t>
      </w:r>
    </w:p>
    <w:p w14:paraId="4736DB42" w14:textId="77777777" w:rsidR="00391843" w:rsidRDefault="00391843" w:rsidP="00CC1054">
      <w:pPr>
        <w:pStyle w:val="isselectedend"/>
        <w:spacing w:before="0" w:beforeAutospacing="0" w:after="0" w:afterAutospacing="0" w:line="284" w:lineRule="exact"/>
        <w:rPr>
          <w:rFonts w:ascii="Arial" w:hAnsi="Arial" w:cs="Arial"/>
          <w:spacing w:val="7"/>
          <w:sz w:val="21"/>
          <w:szCs w:val="21"/>
        </w:rPr>
      </w:pPr>
    </w:p>
    <w:p w14:paraId="56A6DA3D" w14:textId="1E495DAE" w:rsidR="0041625C" w:rsidRPr="0041625C" w:rsidRDefault="00CC1054" w:rsidP="002E37CD">
      <w:pPr>
        <w:spacing w:line="284" w:lineRule="exact"/>
        <w:rPr>
          <w:rFonts w:ascii="Arial" w:hAnsi="Arial" w:cs="Arial"/>
          <w:spacing w:val="7"/>
          <w:sz w:val="21"/>
          <w:szCs w:val="21"/>
        </w:rPr>
      </w:pPr>
      <w:r w:rsidRPr="002E37CD">
        <w:rPr>
          <w:rFonts w:ascii="Arial" w:hAnsi="Arial" w:cs="Arial"/>
          <w:spacing w:val="7"/>
          <w:sz w:val="21"/>
          <w:szCs w:val="21"/>
        </w:rPr>
        <w:t>M</w:t>
      </w:r>
      <w:r w:rsidR="00F038A8" w:rsidRPr="002E37CD">
        <w:rPr>
          <w:rFonts w:ascii="Arial" w:hAnsi="Arial" w:cs="Arial"/>
          <w:spacing w:val="7"/>
          <w:sz w:val="21"/>
          <w:szCs w:val="21"/>
        </w:rPr>
        <w:t>inisterin</w:t>
      </w:r>
      <w:r w:rsidRPr="002E37CD">
        <w:rPr>
          <w:rFonts w:ascii="Arial" w:hAnsi="Arial" w:cs="Arial"/>
          <w:spacing w:val="7"/>
          <w:sz w:val="21"/>
          <w:szCs w:val="21"/>
        </w:rPr>
        <w:t xml:space="preserve"> </w:t>
      </w:r>
      <w:r w:rsidR="0029424E" w:rsidRPr="002E37CD">
        <w:rPr>
          <w:rFonts w:ascii="Arial" w:hAnsi="Arial" w:cs="Arial"/>
          <w:spacing w:val="7"/>
          <w:sz w:val="21"/>
          <w:szCs w:val="21"/>
        </w:rPr>
        <w:t>Neubaur</w:t>
      </w:r>
      <w:r w:rsidR="00F038A8" w:rsidRPr="002E37CD">
        <w:rPr>
          <w:rFonts w:ascii="Arial" w:hAnsi="Arial" w:cs="Arial"/>
          <w:spacing w:val="7"/>
          <w:sz w:val="21"/>
          <w:szCs w:val="21"/>
        </w:rPr>
        <w:t xml:space="preserve"> würdigte bei ihrem Besuch die Innovationskraft der nordrhein-westfälischen Elektro- und Digitalindustrie sowie deren Beitrag zur Energiewende</w:t>
      </w:r>
      <w:r w:rsidRPr="002E37CD">
        <w:rPr>
          <w:rFonts w:ascii="Arial" w:hAnsi="Arial" w:cs="Arial"/>
          <w:spacing w:val="7"/>
          <w:sz w:val="21"/>
          <w:szCs w:val="21"/>
        </w:rPr>
        <w:t xml:space="preserve">: </w:t>
      </w:r>
      <w:r w:rsidR="0041625C" w:rsidRPr="0041625C">
        <w:rPr>
          <w:rFonts w:ascii="Arial" w:hAnsi="Arial" w:cs="Arial"/>
          <w:spacing w:val="7"/>
          <w:sz w:val="21"/>
          <w:szCs w:val="21"/>
        </w:rPr>
        <w:t xml:space="preserve">„Unsere Gebäude können mehr, als die meisten von uns denken. Wer Heizung, Strom und Technik intelligent vernetzt, spart nicht nur Energie, sondern bares Geld </w:t>
      </w:r>
      <w:r w:rsidR="00855481">
        <w:rPr>
          <w:rFonts w:ascii="Arial" w:hAnsi="Arial" w:cs="Arial"/>
          <w:spacing w:val="7"/>
          <w:sz w:val="21"/>
          <w:szCs w:val="21"/>
        </w:rPr>
        <w:t>–</w:t>
      </w:r>
      <w:r w:rsidR="0041625C" w:rsidRPr="0041625C">
        <w:rPr>
          <w:rFonts w:ascii="Arial" w:hAnsi="Arial" w:cs="Arial"/>
          <w:spacing w:val="7"/>
          <w:sz w:val="21"/>
          <w:szCs w:val="21"/>
        </w:rPr>
        <w:t xml:space="preserve"> und das jeden Tag. Gira zeigt, wie das geht: </w:t>
      </w:r>
      <w:proofErr w:type="spellStart"/>
      <w:r w:rsidR="0041625C" w:rsidRPr="0041625C">
        <w:rPr>
          <w:rFonts w:ascii="Arial" w:hAnsi="Arial" w:cs="Arial"/>
          <w:spacing w:val="7"/>
          <w:sz w:val="21"/>
          <w:szCs w:val="21"/>
        </w:rPr>
        <w:t>made</w:t>
      </w:r>
      <w:proofErr w:type="spellEnd"/>
      <w:r w:rsidR="0041625C" w:rsidRPr="0041625C">
        <w:rPr>
          <w:rFonts w:ascii="Arial" w:hAnsi="Arial" w:cs="Arial"/>
          <w:spacing w:val="7"/>
          <w:sz w:val="21"/>
          <w:szCs w:val="21"/>
        </w:rPr>
        <w:t xml:space="preserve"> in NRW, mit einer Fertigung, die international mithalten kann, </w:t>
      </w:r>
      <w:r w:rsidR="0041625C" w:rsidRPr="0041625C">
        <w:rPr>
          <w:rFonts w:ascii="Arial" w:hAnsi="Arial" w:cs="Arial"/>
          <w:spacing w:val="7"/>
          <w:sz w:val="21"/>
          <w:szCs w:val="21"/>
        </w:rPr>
        <w:lastRenderedPageBreak/>
        <w:t>und einer Klimastrategie, die diesen Namen verdient. Genau solche Unternehmen brauchen wir, um die Gebäudewende vom Reißbrett in die Realität zu holen.“</w:t>
      </w:r>
    </w:p>
    <w:p w14:paraId="7B879D4C" w14:textId="5A0F3E02" w:rsidR="00CC1054" w:rsidRDefault="00CC1054" w:rsidP="002E37CD">
      <w:pPr>
        <w:pStyle w:val="isselectedend"/>
        <w:spacing w:before="0" w:beforeAutospacing="0" w:after="0" w:afterAutospacing="0" w:line="284" w:lineRule="exact"/>
        <w:rPr>
          <w:rFonts w:ascii="Arial" w:hAnsi="Arial" w:cs="Arial"/>
          <w:spacing w:val="7"/>
          <w:sz w:val="21"/>
          <w:szCs w:val="21"/>
        </w:rPr>
      </w:pPr>
    </w:p>
    <w:p w14:paraId="0D199118" w14:textId="0AC25C36" w:rsidR="00CC1054" w:rsidRPr="00CC1054" w:rsidRDefault="00A50E8C" w:rsidP="00CC1054">
      <w:pPr>
        <w:pStyle w:val="berschrift2"/>
        <w:spacing w:before="0" w:line="284" w:lineRule="exact"/>
        <w:rPr>
          <w:rFonts w:ascii="Arial" w:hAnsi="Arial" w:cs="Arial"/>
          <w:b/>
          <w:bCs/>
          <w:color w:val="000000" w:themeColor="text1"/>
          <w:spacing w:val="7"/>
          <w:sz w:val="21"/>
          <w:szCs w:val="21"/>
        </w:rPr>
      </w:pPr>
      <w:r>
        <w:rPr>
          <w:rFonts w:ascii="Arial" w:hAnsi="Arial" w:cs="Arial"/>
          <w:b/>
          <w:bCs/>
          <w:color w:val="000000" w:themeColor="text1"/>
          <w:spacing w:val="7"/>
          <w:sz w:val="21"/>
          <w:szCs w:val="21"/>
        </w:rPr>
        <w:t>Jetzt die Voraussetzungen für Investitionen schaffen</w:t>
      </w:r>
    </w:p>
    <w:p w14:paraId="20ADF9D5" w14:textId="5636703E" w:rsidR="00CC1054" w:rsidRPr="00A50E8C" w:rsidRDefault="00CC1054" w:rsidP="00CC1054">
      <w:pPr>
        <w:pStyle w:val="isselectedend"/>
        <w:spacing w:before="0" w:beforeAutospacing="0" w:after="0" w:afterAutospacing="0" w:line="284" w:lineRule="exact"/>
        <w:rPr>
          <w:rFonts w:ascii="Arial" w:hAnsi="Arial" w:cs="Arial"/>
          <w:spacing w:val="7"/>
          <w:sz w:val="21"/>
          <w:szCs w:val="21"/>
        </w:rPr>
      </w:pPr>
      <w:r w:rsidRPr="00A50E8C">
        <w:rPr>
          <w:rFonts w:ascii="Arial" w:hAnsi="Arial" w:cs="Arial"/>
          <w:spacing w:val="7"/>
          <w:sz w:val="21"/>
          <w:szCs w:val="21"/>
        </w:rPr>
        <w:t xml:space="preserve">In der Diskussion </w:t>
      </w:r>
      <w:r w:rsidR="00391843" w:rsidRPr="00A50E8C">
        <w:rPr>
          <w:rFonts w:ascii="Arial" w:hAnsi="Arial" w:cs="Arial"/>
          <w:spacing w:val="7"/>
          <w:sz w:val="21"/>
          <w:szCs w:val="21"/>
        </w:rPr>
        <w:t>machten</w:t>
      </w:r>
      <w:r w:rsidRPr="00A50E8C">
        <w:rPr>
          <w:rFonts w:ascii="Arial" w:hAnsi="Arial" w:cs="Arial"/>
          <w:spacing w:val="7"/>
          <w:sz w:val="21"/>
          <w:szCs w:val="21"/>
        </w:rPr>
        <w:t xml:space="preserve"> die Vertreterinnen und Vertreter der Elektroindustrie und des Branchenverbands deutlich, dass die politischen Rahmenbedingungen so ausgestaltet werden müssen, </w:t>
      </w:r>
      <w:r w:rsidR="00391843" w:rsidRPr="00A50E8C">
        <w:rPr>
          <w:rFonts w:ascii="Arial" w:hAnsi="Arial" w:cs="Arial"/>
          <w:spacing w:val="7"/>
          <w:sz w:val="21"/>
          <w:szCs w:val="21"/>
        </w:rPr>
        <w:t>dass</w:t>
      </w:r>
      <w:r w:rsidRPr="00A50E8C">
        <w:rPr>
          <w:rFonts w:ascii="Arial" w:hAnsi="Arial" w:cs="Arial"/>
          <w:spacing w:val="7"/>
          <w:sz w:val="21"/>
          <w:szCs w:val="21"/>
        </w:rPr>
        <w:t xml:space="preserve"> Investitionen in moderne Gebäudetechnologien beschleunigt werden. Aus </w:t>
      </w:r>
      <w:r w:rsidR="00391843" w:rsidRPr="00A50E8C">
        <w:rPr>
          <w:rFonts w:ascii="Arial" w:hAnsi="Arial" w:cs="Arial"/>
          <w:spacing w:val="7"/>
          <w:sz w:val="21"/>
          <w:szCs w:val="21"/>
        </w:rPr>
        <w:t xml:space="preserve">ihrer </w:t>
      </w:r>
      <w:r w:rsidRPr="00A50E8C">
        <w:rPr>
          <w:rFonts w:ascii="Arial" w:hAnsi="Arial" w:cs="Arial"/>
          <w:spacing w:val="7"/>
          <w:sz w:val="21"/>
          <w:szCs w:val="21"/>
        </w:rPr>
        <w:t xml:space="preserve">Sicht sind dafür insbesondere eine </w:t>
      </w:r>
      <w:r w:rsidR="00A50E8C" w:rsidRPr="00A50E8C">
        <w:rPr>
          <w:rFonts w:ascii="Arial" w:hAnsi="Arial" w:cs="Arial"/>
          <w:spacing w:val="7"/>
          <w:sz w:val="21"/>
          <w:szCs w:val="21"/>
        </w:rPr>
        <w:t>vollständige und rechtssichere</w:t>
      </w:r>
      <w:r w:rsidRPr="00A50E8C">
        <w:rPr>
          <w:rFonts w:ascii="Arial" w:hAnsi="Arial" w:cs="Arial"/>
          <w:spacing w:val="7"/>
          <w:sz w:val="21"/>
          <w:szCs w:val="21"/>
        </w:rPr>
        <w:t xml:space="preserve"> Umsetzung der europäischen Gebäuderichtlinie </w:t>
      </w:r>
      <w:r w:rsidR="002E518D">
        <w:rPr>
          <w:rFonts w:ascii="Arial" w:hAnsi="Arial" w:cs="Arial"/>
          <w:spacing w:val="7"/>
          <w:sz w:val="21"/>
          <w:szCs w:val="21"/>
        </w:rPr>
        <w:t>(</w:t>
      </w:r>
      <w:r w:rsidRPr="00A50E8C">
        <w:rPr>
          <w:rFonts w:ascii="Arial" w:hAnsi="Arial" w:cs="Arial"/>
          <w:spacing w:val="7"/>
          <w:sz w:val="21"/>
          <w:szCs w:val="21"/>
        </w:rPr>
        <w:t>EPBD</w:t>
      </w:r>
      <w:r w:rsidR="002E518D">
        <w:rPr>
          <w:rFonts w:ascii="Arial" w:hAnsi="Arial" w:cs="Arial"/>
          <w:spacing w:val="7"/>
          <w:sz w:val="21"/>
          <w:szCs w:val="21"/>
        </w:rPr>
        <w:t>)</w:t>
      </w:r>
      <w:r w:rsidRPr="00A50E8C">
        <w:rPr>
          <w:rFonts w:ascii="Arial" w:hAnsi="Arial" w:cs="Arial"/>
          <w:spacing w:val="7"/>
          <w:sz w:val="21"/>
          <w:szCs w:val="21"/>
        </w:rPr>
        <w:t>, entsprechende Anpassungen der nationalen Gesetzgebung sowie langfristige Planungssicherheit erforderlich.</w:t>
      </w:r>
      <w:r w:rsidR="00A50E8C" w:rsidRPr="00A50E8C">
        <w:rPr>
          <w:rFonts w:ascii="Arial" w:hAnsi="Arial" w:cs="Arial"/>
          <w:spacing w:val="7"/>
          <w:sz w:val="21"/>
          <w:szCs w:val="21"/>
        </w:rPr>
        <w:t xml:space="preserve"> </w:t>
      </w:r>
      <w:r w:rsidRPr="00A50E8C">
        <w:rPr>
          <w:rFonts w:ascii="Arial" w:hAnsi="Arial" w:cs="Arial"/>
          <w:spacing w:val="7"/>
          <w:sz w:val="21"/>
          <w:szCs w:val="21"/>
        </w:rPr>
        <w:t xml:space="preserve">„Technologie allein genügt nicht“, </w:t>
      </w:r>
      <w:r w:rsidR="00391843" w:rsidRPr="00A50E8C">
        <w:rPr>
          <w:rFonts w:ascii="Arial" w:hAnsi="Arial" w:cs="Arial"/>
          <w:spacing w:val="7"/>
          <w:sz w:val="21"/>
          <w:szCs w:val="21"/>
        </w:rPr>
        <w:t>sind sich Julia Dornwald und Dominik</w:t>
      </w:r>
      <w:r w:rsidRPr="00A50E8C">
        <w:rPr>
          <w:rFonts w:ascii="Arial" w:hAnsi="Arial" w:cs="Arial"/>
          <w:spacing w:val="7"/>
          <w:sz w:val="21"/>
          <w:szCs w:val="21"/>
        </w:rPr>
        <w:t xml:space="preserve"> Marte</w:t>
      </w:r>
      <w:r w:rsidR="00391843" w:rsidRPr="00A50E8C">
        <w:rPr>
          <w:rFonts w:ascii="Arial" w:hAnsi="Arial" w:cs="Arial"/>
          <w:spacing w:val="7"/>
          <w:sz w:val="21"/>
          <w:szCs w:val="21"/>
        </w:rPr>
        <w:t xml:space="preserve"> einig</w:t>
      </w:r>
      <w:r w:rsidRPr="00A50E8C">
        <w:rPr>
          <w:rFonts w:ascii="Arial" w:hAnsi="Arial" w:cs="Arial"/>
          <w:spacing w:val="7"/>
          <w:sz w:val="21"/>
          <w:szCs w:val="21"/>
        </w:rPr>
        <w:t>. „Die Politik muss die Rahmenbedingungen so setzen, dass die vorhandenen Einsparpotenziale auch tatsächlich gehoben werden können. Unternehmen, Gebäudeeigentümer und Investoren brauchen Verlässlichkeit über viele Jahre hinweg.“</w:t>
      </w:r>
      <w:r w:rsidR="00391843" w:rsidRPr="00A50E8C">
        <w:rPr>
          <w:rFonts w:ascii="Arial" w:hAnsi="Arial" w:cs="Arial"/>
          <w:spacing w:val="7"/>
          <w:sz w:val="21"/>
          <w:szCs w:val="21"/>
        </w:rPr>
        <w:t xml:space="preserve"> </w:t>
      </w:r>
      <w:r w:rsidRPr="00A50E8C">
        <w:rPr>
          <w:rFonts w:ascii="Arial" w:hAnsi="Arial" w:cs="Arial"/>
          <w:spacing w:val="7"/>
          <w:sz w:val="21"/>
          <w:szCs w:val="21"/>
        </w:rPr>
        <w:t xml:space="preserve">Dazu gehörten </w:t>
      </w:r>
      <w:r w:rsidR="00391843" w:rsidRPr="00A50E8C">
        <w:rPr>
          <w:rFonts w:ascii="Arial" w:hAnsi="Arial" w:cs="Arial"/>
          <w:spacing w:val="7"/>
          <w:sz w:val="21"/>
          <w:szCs w:val="21"/>
        </w:rPr>
        <w:t xml:space="preserve">aus Unternehmens- und Verbandssicht </w:t>
      </w:r>
      <w:r w:rsidRPr="00A50E8C">
        <w:rPr>
          <w:rFonts w:ascii="Arial" w:hAnsi="Arial" w:cs="Arial"/>
          <w:spacing w:val="7"/>
          <w:sz w:val="21"/>
          <w:szCs w:val="21"/>
        </w:rPr>
        <w:t>unter anderem investitionsfreundliche Regelungen für die</w:t>
      </w:r>
      <w:r w:rsidR="00391843" w:rsidRPr="00A50E8C">
        <w:rPr>
          <w:rFonts w:ascii="Arial" w:hAnsi="Arial" w:cs="Arial"/>
          <w:spacing w:val="7"/>
          <w:sz w:val="21"/>
          <w:szCs w:val="21"/>
        </w:rPr>
        <w:t xml:space="preserve"> </w:t>
      </w:r>
      <w:r w:rsidRPr="00A50E8C">
        <w:rPr>
          <w:rFonts w:ascii="Arial" w:hAnsi="Arial" w:cs="Arial"/>
          <w:spacing w:val="7"/>
          <w:sz w:val="21"/>
          <w:szCs w:val="21"/>
        </w:rPr>
        <w:t>Gebäudeautomation, die Förderung energieeffizienter Modernisierungen, wettbewerbsfähige Strompreise sowie ein klarer und langfristig verlässlicher Transformationspfad für den Gebäudesektor.</w:t>
      </w:r>
      <w:r w:rsidR="00391843" w:rsidRPr="00A50E8C">
        <w:rPr>
          <w:rFonts w:ascii="Arial" w:hAnsi="Arial" w:cs="Arial"/>
          <w:spacing w:val="7"/>
          <w:sz w:val="21"/>
          <w:szCs w:val="21"/>
        </w:rPr>
        <w:t xml:space="preserve"> Zusätzliche Parallelstrategien, wie sie die Bundesregierung mit der geplanten Grüngasquote im Gebäudemodernisierungsgesetz vorsehe, würden die Transformation unnötig verkomplizieren und verteuern. </w:t>
      </w:r>
      <w:r w:rsidR="00A50E8C" w:rsidRPr="00A50E8C">
        <w:rPr>
          <w:rFonts w:ascii="Arial" w:hAnsi="Arial" w:cs="Arial"/>
          <w:spacing w:val="7"/>
          <w:sz w:val="21"/>
          <w:szCs w:val="21"/>
        </w:rPr>
        <w:t>„Dies schafft weder die notwendige Klarheit noch die erforderliche Investitionssicherheit“</w:t>
      </w:r>
      <w:r w:rsidR="00A50E8C">
        <w:rPr>
          <w:rFonts w:ascii="Arial" w:hAnsi="Arial" w:cs="Arial"/>
          <w:spacing w:val="7"/>
          <w:sz w:val="21"/>
          <w:szCs w:val="21"/>
        </w:rPr>
        <w:t>, erklärte der Gira Geschäftsführer.</w:t>
      </w:r>
    </w:p>
    <w:p w14:paraId="7D113547" w14:textId="77777777" w:rsidR="00CC1054" w:rsidRDefault="00CC1054" w:rsidP="00CC1054">
      <w:pPr>
        <w:pStyle w:val="isselectedend"/>
        <w:spacing w:before="0" w:beforeAutospacing="0" w:after="0" w:afterAutospacing="0" w:line="284" w:lineRule="exact"/>
        <w:rPr>
          <w:rFonts w:ascii="Arial" w:hAnsi="Arial" w:cs="Arial"/>
          <w:spacing w:val="7"/>
          <w:sz w:val="21"/>
          <w:szCs w:val="21"/>
        </w:rPr>
      </w:pPr>
    </w:p>
    <w:p w14:paraId="4834DD31" w14:textId="049E736F" w:rsidR="00391843" w:rsidRPr="00CC1054" w:rsidRDefault="00391843" w:rsidP="007D6DC8">
      <w:pPr>
        <w:rPr>
          <w:rFonts w:ascii="Arial" w:hAnsi="Arial" w:cs="Arial"/>
          <w:b/>
          <w:bCs/>
          <w:spacing w:val="7"/>
          <w:sz w:val="21"/>
          <w:szCs w:val="21"/>
        </w:rPr>
      </w:pPr>
      <w:r w:rsidRPr="00CC1054">
        <w:rPr>
          <w:rFonts w:ascii="Arial" w:hAnsi="Arial" w:cs="Arial"/>
          <w:b/>
          <w:bCs/>
          <w:spacing w:val="7"/>
          <w:sz w:val="21"/>
          <w:szCs w:val="21"/>
        </w:rPr>
        <w:t xml:space="preserve">Gira macht </w:t>
      </w:r>
      <w:r>
        <w:rPr>
          <w:rFonts w:ascii="Arial" w:hAnsi="Arial" w:cs="Arial"/>
          <w:b/>
          <w:bCs/>
          <w:spacing w:val="7"/>
          <w:sz w:val="21"/>
          <w:szCs w:val="21"/>
        </w:rPr>
        <w:t xml:space="preserve">ernst mit der </w:t>
      </w:r>
      <w:r w:rsidRPr="00CC1054">
        <w:rPr>
          <w:rFonts w:ascii="Arial" w:hAnsi="Arial" w:cs="Arial"/>
          <w:b/>
          <w:bCs/>
          <w:spacing w:val="7"/>
          <w:sz w:val="21"/>
          <w:szCs w:val="21"/>
        </w:rPr>
        <w:t>Energiewende</w:t>
      </w:r>
    </w:p>
    <w:p w14:paraId="294DB99F" w14:textId="1C7AEAB9" w:rsidR="00391843" w:rsidRPr="00F038A8" w:rsidRDefault="00A50E8C" w:rsidP="00391843">
      <w:pPr>
        <w:pStyle w:val="isselectedend"/>
        <w:spacing w:before="0" w:beforeAutospacing="0" w:after="0" w:afterAutospacing="0" w:line="284" w:lineRule="exact"/>
        <w:rPr>
          <w:rFonts w:ascii="Arial" w:hAnsi="Arial" w:cs="Arial"/>
          <w:spacing w:val="7"/>
          <w:sz w:val="21"/>
          <w:szCs w:val="21"/>
        </w:rPr>
      </w:pPr>
      <w:r>
        <w:rPr>
          <w:rFonts w:ascii="Arial" w:hAnsi="Arial" w:cs="Arial"/>
          <w:spacing w:val="7"/>
          <w:sz w:val="21"/>
          <w:szCs w:val="21"/>
        </w:rPr>
        <w:t>Sein Unternehmen</w:t>
      </w:r>
      <w:r w:rsidR="00391843">
        <w:rPr>
          <w:rFonts w:ascii="Arial" w:hAnsi="Arial" w:cs="Arial"/>
          <w:spacing w:val="7"/>
          <w:sz w:val="21"/>
          <w:szCs w:val="21"/>
        </w:rPr>
        <w:t xml:space="preserve"> hat für sich hier längst </w:t>
      </w:r>
      <w:r>
        <w:rPr>
          <w:rFonts w:ascii="Arial" w:hAnsi="Arial" w:cs="Arial"/>
          <w:spacing w:val="7"/>
          <w:sz w:val="21"/>
          <w:szCs w:val="21"/>
        </w:rPr>
        <w:t>eindeutige</w:t>
      </w:r>
      <w:r w:rsidR="00391843">
        <w:rPr>
          <w:rFonts w:ascii="Arial" w:hAnsi="Arial" w:cs="Arial"/>
          <w:spacing w:val="7"/>
          <w:sz w:val="21"/>
          <w:szCs w:val="21"/>
        </w:rPr>
        <w:t xml:space="preserve"> Prioritäten gesetzt und begonnen, die </w:t>
      </w:r>
      <w:r w:rsidR="00391843" w:rsidRPr="00F038A8">
        <w:rPr>
          <w:rFonts w:ascii="Arial" w:hAnsi="Arial" w:cs="Arial"/>
          <w:spacing w:val="7"/>
          <w:sz w:val="21"/>
          <w:szCs w:val="21"/>
        </w:rPr>
        <w:t>Energie</w:t>
      </w:r>
      <w:r w:rsidR="00391843">
        <w:rPr>
          <w:rFonts w:ascii="Arial" w:hAnsi="Arial" w:cs="Arial"/>
          <w:spacing w:val="7"/>
          <w:sz w:val="21"/>
          <w:szCs w:val="21"/>
        </w:rPr>
        <w:t>- und Gebäude</w:t>
      </w:r>
      <w:r w:rsidR="00391843" w:rsidRPr="00F038A8">
        <w:rPr>
          <w:rFonts w:ascii="Arial" w:hAnsi="Arial" w:cs="Arial"/>
          <w:spacing w:val="7"/>
          <w:sz w:val="21"/>
          <w:szCs w:val="21"/>
        </w:rPr>
        <w:t>wende in der</w:t>
      </w:r>
      <w:r w:rsidR="00391843">
        <w:rPr>
          <w:rFonts w:ascii="Arial" w:hAnsi="Arial" w:cs="Arial"/>
          <w:spacing w:val="7"/>
          <w:sz w:val="21"/>
          <w:szCs w:val="21"/>
        </w:rPr>
        <w:t xml:space="preserve"> </w:t>
      </w:r>
      <w:r w:rsidR="00391843" w:rsidRPr="00F038A8">
        <w:rPr>
          <w:rFonts w:ascii="Arial" w:hAnsi="Arial" w:cs="Arial"/>
          <w:spacing w:val="7"/>
          <w:sz w:val="21"/>
          <w:szCs w:val="21"/>
        </w:rPr>
        <w:t>Praxis um</w:t>
      </w:r>
      <w:r w:rsidR="00391843">
        <w:rPr>
          <w:rFonts w:ascii="Arial" w:hAnsi="Arial" w:cs="Arial"/>
          <w:spacing w:val="7"/>
          <w:sz w:val="21"/>
          <w:szCs w:val="21"/>
        </w:rPr>
        <w:t>zu</w:t>
      </w:r>
      <w:r w:rsidR="00391843" w:rsidRPr="00F038A8">
        <w:rPr>
          <w:rFonts w:ascii="Arial" w:hAnsi="Arial" w:cs="Arial"/>
          <w:spacing w:val="7"/>
          <w:sz w:val="21"/>
          <w:szCs w:val="21"/>
        </w:rPr>
        <w:t>setz</w:t>
      </w:r>
      <w:r w:rsidR="00391843">
        <w:rPr>
          <w:rFonts w:ascii="Arial" w:hAnsi="Arial" w:cs="Arial"/>
          <w:spacing w:val="7"/>
          <w:sz w:val="21"/>
          <w:szCs w:val="21"/>
        </w:rPr>
        <w:t xml:space="preserve">en. </w:t>
      </w:r>
      <w:r w:rsidR="00391843" w:rsidRPr="00F038A8">
        <w:rPr>
          <w:rFonts w:ascii="Arial" w:hAnsi="Arial" w:cs="Arial"/>
          <w:spacing w:val="7"/>
          <w:sz w:val="21"/>
          <w:szCs w:val="21"/>
        </w:rPr>
        <w:t xml:space="preserve">Mit dem </w:t>
      </w:r>
      <w:r w:rsidR="00391843">
        <w:rPr>
          <w:rFonts w:ascii="Arial" w:hAnsi="Arial" w:cs="Arial"/>
          <w:spacing w:val="7"/>
          <w:sz w:val="21"/>
          <w:szCs w:val="21"/>
        </w:rPr>
        <w:t>vor einem</w:t>
      </w:r>
      <w:r w:rsidR="00391843" w:rsidRPr="00F038A8">
        <w:rPr>
          <w:rFonts w:ascii="Arial" w:hAnsi="Arial" w:cs="Arial"/>
          <w:spacing w:val="7"/>
          <w:sz w:val="21"/>
          <w:szCs w:val="21"/>
        </w:rPr>
        <w:t xml:space="preserve"> Jahr in Betrieb genommenen Solarpark erzeugt das Unternehmen künftig jährlich rund zehn Millionen Kilowattstunden Strom aus erneuerbaren Energien. Gleichzeitig treibt Gira die Elektrifizierung seiner </w:t>
      </w:r>
      <w:r w:rsidR="00391843">
        <w:rPr>
          <w:rFonts w:ascii="Arial" w:hAnsi="Arial" w:cs="Arial"/>
          <w:spacing w:val="7"/>
          <w:sz w:val="21"/>
          <w:szCs w:val="21"/>
        </w:rPr>
        <w:t>Wärme- bzw. Kälte</w:t>
      </w:r>
      <w:r w:rsidR="00391843" w:rsidRPr="00F038A8">
        <w:rPr>
          <w:rFonts w:ascii="Arial" w:hAnsi="Arial" w:cs="Arial"/>
          <w:spacing w:val="7"/>
          <w:sz w:val="21"/>
          <w:szCs w:val="21"/>
        </w:rPr>
        <w:t>versorgung konsequent voran und ersetzt fossile Energieträger schrittweise durch elektrische Lösungen.</w:t>
      </w:r>
      <w:r w:rsidR="00391843">
        <w:rPr>
          <w:rFonts w:ascii="Arial" w:hAnsi="Arial" w:cs="Arial"/>
          <w:spacing w:val="7"/>
          <w:sz w:val="21"/>
          <w:szCs w:val="21"/>
        </w:rPr>
        <w:t xml:space="preserve"> </w:t>
      </w:r>
      <w:r w:rsidR="00391843" w:rsidRPr="00F038A8">
        <w:rPr>
          <w:rFonts w:ascii="Arial" w:hAnsi="Arial" w:cs="Arial"/>
          <w:spacing w:val="7"/>
          <w:sz w:val="21"/>
          <w:szCs w:val="21"/>
        </w:rPr>
        <w:t xml:space="preserve">„Wir machen ernst mit der Energiewende“, </w:t>
      </w:r>
      <w:r w:rsidR="00391843">
        <w:rPr>
          <w:rFonts w:ascii="Arial" w:hAnsi="Arial" w:cs="Arial"/>
          <w:spacing w:val="7"/>
          <w:sz w:val="21"/>
          <w:szCs w:val="21"/>
        </w:rPr>
        <w:t>unterstrich</w:t>
      </w:r>
      <w:r w:rsidR="00391843" w:rsidRPr="00F038A8">
        <w:rPr>
          <w:rFonts w:ascii="Arial" w:hAnsi="Arial" w:cs="Arial"/>
          <w:spacing w:val="7"/>
          <w:sz w:val="21"/>
          <w:szCs w:val="21"/>
        </w:rPr>
        <w:t xml:space="preserve"> </w:t>
      </w:r>
      <w:r w:rsidR="00391843">
        <w:rPr>
          <w:rFonts w:ascii="Arial" w:hAnsi="Arial" w:cs="Arial"/>
          <w:spacing w:val="7"/>
          <w:sz w:val="21"/>
          <w:szCs w:val="21"/>
        </w:rPr>
        <w:t xml:space="preserve">Geschäftsführer </w:t>
      </w:r>
      <w:r w:rsidR="00391843" w:rsidRPr="00F038A8">
        <w:rPr>
          <w:rFonts w:ascii="Arial" w:hAnsi="Arial" w:cs="Arial"/>
          <w:spacing w:val="7"/>
          <w:sz w:val="21"/>
          <w:szCs w:val="21"/>
        </w:rPr>
        <w:t>Marte</w:t>
      </w:r>
      <w:r w:rsidR="00391843">
        <w:rPr>
          <w:rFonts w:ascii="Arial" w:hAnsi="Arial" w:cs="Arial"/>
          <w:spacing w:val="7"/>
          <w:sz w:val="21"/>
          <w:szCs w:val="21"/>
        </w:rPr>
        <w:t xml:space="preserve"> beim Werksrundgang mit Wirtschaftsministerin </w:t>
      </w:r>
      <w:r w:rsidR="0029424E">
        <w:rPr>
          <w:rFonts w:ascii="Arial" w:hAnsi="Arial" w:cs="Arial"/>
          <w:spacing w:val="7"/>
          <w:sz w:val="21"/>
          <w:szCs w:val="21"/>
        </w:rPr>
        <w:t>Neubaur</w:t>
      </w:r>
      <w:r w:rsidR="00391843" w:rsidRPr="00F038A8">
        <w:rPr>
          <w:rFonts w:ascii="Arial" w:hAnsi="Arial" w:cs="Arial"/>
          <w:spacing w:val="7"/>
          <w:sz w:val="21"/>
          <w:szCs w:val="21"/>
        </w:rPr>
        <w:t xml:space="preserve">. „Der Solarpark ist für uns kein Prestigeprojekt, sondern ein zentraler Baustein unserer Unternehmens- und Nachhaltigkeitsstrategie. Wir wollen zeigen, dass Klimaschutz, Versorgungssicherheit und wirtschaftlicher Erfolg keine Gegensätze sind. Im Gegenteil: Die Nutzung erneuerbarer Energien, intelligente </w:t>
      </w:r>
      <w:r w:rsidR="00391843" w:rsidRPr="00F038A8">
        <w:rPr>
          <w:rFonts w:ascii="Arial" w:hAnsi="Arial" w:cs="Arial"/>
          <w:spacing w:val="7"/>
          <w:sz w:val="21"/>
          <w:szCs w:val="21"/>
        </w:rPr>
        <w:lastRenderedPageBreak/>
        <w:t>Steuerungssysteme und die Elektrifizierung unserer Energieversorgung machen uns unabhängiger, effizienter und langfristig wettbewerbsfähiger.“</w:t>
      </w:r>
      <w:r w:rsidR="00391843">
        <w:rPr>
          <w:rFonts w:ascii="Arial" w:hAnsi="Arial" w:cs="Arial"/>
          <w:spacing w:val="7"/>
          <w:sz w:val="21"/>
          <w:szCs w:val="21"/>
        </w:rPr>
        <w:t xml:space="preserve"> </w:t>
      </w:r>
      <w:r w:rsidR="00391843" w:rsidRPr="00F038A8">
        <w:rPr>
          <w:rFonts w:ascii="Arial" w:hAnsi="Arial" w:cs="Arial"/>
          <w:spacing w:val="7"/>
          <w:sz w:val="21"/>
          <w:szCs w:val="21"/>
        </w:rPr>
        <w:t>Gleichzeitig verdeutliche der Standort Radevormwald, wie die Technologien, die Unternehmen der Elektro- und Digitalindustrie entwickeln, nicht nur bei Kunden, sondern auch im eigenen Betrieb erfolgreich eingesetzt werden können. Gebäudeautomation, Lastmanagement und die intelligente Verknüpfung von Energieerzeugung, Verbrauch und Speicherung spielen dabei eine zentrale Rolle.</w:t>
      </w:r>
    </w:p>
    <w:p w14:paraId="542FC8BD" w14:textId="77777777" w:rsidR="00391843" w:rsidRPr="00F038A8" w:rsidRDefault="00391843" w:rsidP="00CC1054">
      <w:pPr>
        <w:pStyle w:val="isselectedend"/>
        <w:spacing w:before="0" w:beforeAutospacing="0" w:after="0" w:afterAutospacing="0" w:line="284" w:lineRule="exact"/>
        <w:rPr>
          <w:rFonts w:ascii="Arial" w:hAnsi="Arial" w:cs="Arial"/>
          <w:spacing w:val="7"/>
          <w:sz w:val="21"/>
          <w:szCs w:val="21"/>
        </w:rPr>
      </w:pPr>
    </w:p>
    <w:p w14:paraId="3861702F" w14:textId="2808F034" w:rsidR="00CC1054" w:rsidRDefault="00CC1054" w:rsidP="00CC1054">
      <w:pPr>
        <w:pStyle w:val="isselectedend"/>
        <w:spacing w:before="0" w:beforeAutospacing="0" w:after="0" w:afterAutospacing="0" w:line="284" w:lineRule="exact"/>
        <w:rPr>
          <w:rFonts w:ascii="Arial" w:hAnsi="Arial" w:cs="Arial"/>
          <w:spacing w:val="7"/>
          <w:sz w:val="21"/>
          <w:szCs w:val="21"/>
        </w:rPr>
      </w:pPr>
      <w:r w:rsidRPr="00F038A8">
        <w:rPr>
          <w:rFonts w:ascii="Arial" w:hAnsi="Arial" w:cs="Arial"/>
          <w:spacing w:val="7"/>
          <w:sz w:val="21"/>
          <w:szCs w:val="21"/>
        </w:rPr>
        <w:t xml:space="preserve">Die Veranstaltung in Radevormwald </w:t>
      </w:r>
      <w:r w:rsidR="00391843">
        <w:rPr>
          <w:rFonts w:ascii="Arial" w:hAnsi="Arial" w:cs="Arial"/>
          <w:spacing w:val="7"/>
          <w:sz w:val="21"/>
          <w:szCs w:val="21"/>
        </w:rPr>
        <w:t>hat</w:t>
      </w:r>
      <w:r w:rsidRPr="00F038A8">
        <w:rPr>
          <w:rFonts w:ascii="Arial" w:hAnsi="Arial" w:cs="Arial"/>
          <w:spacing w:val="7"/>
          <w:sz w:val="21"/>
          <w:szCs w:val="21"/>
        </w:rPr>
        <w:t xml:space="preserve"> </w:t>
      </w:r>
      <w:r w:rsidR="00391843">
        <w:rPr>
          <w:rFonts w:ascii="Arial" w:hAnsi="Arial" w:cs="Arial"/>
          <w:spacing w:val="7"/>
          <w:sz w:val="21"/>
          <w:szCs w:val="21"/>
        </w:rPr>
        <w:t xml:space="preserve">erneut </w:t>
      </w:r>
      <w:r w:rsidRPr="00F038A8">
        <w:rPr>
          <w:rFonts w:ascii="Arial" w:hAnsi="Arial" w:cs="Arial"/>
          <w:spacing w:val="7"/>
          <w:sz w:val="21"/>
          <w:szCs w:val="21"/>
        </w:rPr>
        <w:t xml:space="preserve">deutlich gemacht, dass die technischen Lösungen für einen klimafreundlicheren Gebäudebestand längst verfügbar </w:t>
      </w:r>
      <w:r w:rsidR="00391843">
        <w:rPr>
          <w:rFonts w:ascii="Arial" w:hAnsi="Arial" w:cs="Arial"/>
          <w:spacing w:val="7"/>
          <w:sz w:val="21"/>
          <w:szCs w:val="21"/>
        </w:rPr>
        <w:t>sind</w:t>
      </w:r>
      <w:r w:rsidRPr="00F038A8">
        <w:rPr>
          <w:rFonts w:ascii="Arial" w:hAnsi="Arial" w:cs="Arial"/>
          <w:spacing w:val="7"/>
          <w:sz w:val="21"/>
          <w:szCs w:val="21"/>
        </w:rPr>
        <w:t xml:space="preserve">. Nun komme es </w:t>
      </w:r>
      <w:r w:rsidR="00391843">
        <w:rPr>
          <w:rFonts w:ascii="Arial" w:hAnsi="Arial" w:cs="Arial"/>
          <w:spacing w:val="7"/>
          <w:sz w:val="21"/>
          <w:szCs w:val="21"/>
        </w:rPr>
        <w:t xml:space="preserve">aus Sicht des ZVEI und seiner Mitgliedsunternehmen </w:t>
      </w:r>
      <w:r w:rsidRPr="00F038A8">
        <w:rPr>
          <w:rFonts w:ascii="Arial" w:hAnsi="Arial" w:cs="Arial"/>
          <w:spacing w:val="7"/>
          <w:sz w:val="21"/>
          <w:szCs w:val="21"/>
        </w:rPr>
        <w:t>darauf an, die Voraussetzungen dafür zu schaffen, dass sie schneller und flächendeckender zum Einsatz kommen.</w:t>
      </w:r>
      <w:r w:rsidR="00391843">
        <w:rPr>
          <w:rFonts w:ascii="Arial" w:hAnsi="Arial" w:cs="Arial"/>
          <w:spacing w:val="7"/>
          <w:sz w:val="21"/>
          <w:szCs w:val="21"/>
        </w:rPr>
        <w:t xml:space="preserve"> </w:t>
      </w:r>
      <w:r w:rsidR="00F623EF" w:rsidRPr="00A50E8C">
        <w:rPr>
          <w:rFonts w:ascii="Arial" w:hAnsi="Arial" w:cs="Arial"/>
          <w:spacing w:val="7"/>
          <w:sz w:val="21"/>
          <w:szCs w:val="21"/>
        </w:rPr>
        <w:t xml:space="preserve">Deshalb </w:t>
      </w:r>
      <w:r w:rsidR="00F623EF">
        <w:rPr>
          <w:rFonts w:ascii="Arial" w:hAnsi="Arial" w:cs="Arial"/>
          <w:spacing w:val="7"/>
          <w:sz w:val="21"/>
          <w:szCs w:val="21"/>
        </w:rPr>
        <w:t>sei</w:t>
      </w:r>
      <w:r w:rsidR="00F623EF" w:rsidRPr="00A50E8C">
        <w:rPr>
          <w:rFonts w:ascii="Arial" w:hAnsi="Arial" w:cs="Arial"/>
          <w:spacing w:val="7"/>
          <w:sz w:val="21"/>
          <w:szCs w:val="21"/>
        </w:rPr>
        <w:t xml:space="preserve"> der Austausch mit der Politik auf europäischer, Bundes-, aber auch auf Landesebene</w:t>
      </w:r>
      <w:r w:rsidR="00F623EF">
        <w:rPr>
          <w:rFonts w:ascii="Arial" w:hAnsi="Arial" w:cs="Arial"/>
          <w:spacing w:val="7"/>
          <w:sz w:val="21"/>
          <w:szCs w:val="21"/>
        </w:rPr>
        <w:t xml:space="preserve"> </w:t>
      </w:r>
      <w:r w:rsidR="00F623EF" w:rsidRPr="00A50E8C">
        <w:rPr>
          <w:rFonts w:ascii="Arial" w:hAnsi="Arial" w:cs="Arial"/>
          <w:spacing w:val="7"/>
          <w:sz w:val="21"/>
          <w:szCs w:val="21"/>
        </w:rPr>
        <w:t>von großer Bedeutung.</w:t>
      </w:r>
      <w:r w:rsidR="00F623EF">
        <w:rPr>
          <w:rFonts w:ascii="Arial" w:hAnsi="Arial" w:cs="Arial"/>
          <w:spacing w:val="7"/>
          <w:sz w:val="21"/>
          <w:szCs w:val="21"/>
        </w:rPr>
        <w:t xml:space="preserve"> </w:t>
      </w:r>
      <w:r w:rsidRPr="00F038A8">
        <w:rPr>
          <w:rFonts w:ascii="Arial" w:hAnsi="Arial" w:cs="Arial"/>
          <w:spacing w:val="7"/>
          <w:sz w:val="21"/>
          <w:szCs w:val="21"/>
        </w:rPr>
        <w:t xml:space="preserve">„Die </w:t>
      </w:r>
      <w:r w:rsidR="00391843">
        <w:rPr>
          <w:rFonts w:ascii="Arial" w:hAnsi="Arial" w:cs="Arial"/>
          <w:spacing w:val="7"/>
          <w:sz w:val="21"/>
          <w:szCs w:val="21"/>
        </w:rPr>
        <w:t xml:space="preserve">Energie- und </w:t>
      </w:r>
      <w:r w:rsidRPr="00F038A8">
        <w:rPr>
          <w:rFonts w:ascii="Arial" w:hAnsi="Arial" w:cs="Arial"/>
          <w:spacing w:val="7"/>
          <w:sz w:val="21"/>
          <w:szCs w:val="21"/>
        </w:rPr>
        <w:t xml:space="preserve">Gebäudewende </w:t>
      </w:r>
      <w:r w:rsidR="00391843">
        <w:rPr>
          <w:rFonts w:ascii="Arial" w:hAnsi="Arial" w:cs="Arial"/>
          <w:spacing w:val="7"/>
          <w:sz w:val="21"/>
          <w:szCs w:val="21"/>
        </w:rPr>
        <w:t>sind</w:t>
      </w:r>
      <w:r w:rsidRPr="00F038A8">
        <w:rPr>
          <w:rFonts w:ascii="Arial" w:hAnsi="Arial" w:cs="Arial"/>
          <w:spacing w:val="7"/>
          <w:sz w:val="21"/>
          <w:szCs w:val="21"/>
        </w:rPr>
        <w:t xml:space="preserve"> nicht nur eine klimapolitische Notwendigkeit“, </w:t>
      </w:r>
      <w:r w:rsidR="00391843">
        <w:rPr>
          <w:rFonts w:ascii="Arial" w:hAnsi="Arial" w:cs="Arial"/>
          <w:spacing w:val="7"/>
          <w:sz w:val="21"/>
          <w:szCs w:val="21"/>
        </w:rPr>
        <w:t>so Dominik</w:t>
      </w:r>
      <w:r w:rsidRPr="00F038A8">
        <w:rPr>
          <w:rFonts w:ascii="Arial" w:hAnsi="Arial" w:cs="Arial"/>
          <w:spacing w:val="7"/>
          <w:sz w:val="21"/>
          <w:szCs w:val="21"/>
        </w:rPr>
        <w:t xml:space="preserve"> Marte</w:t>
      </w:r>
      <w:r w:rsidR="00391843">
        <w:rPr>
          <w:rFonts w:ascii="Arial" w:hAnsi="Arial" w:cs="Arial"/>
          <w:spacing w:val="7"/>
          <w:sz w:val="21"/>
          <w:szCs w:val="21"/>
        </w:rPr>
        <w:t xml:space="preserve"> stellvertretend für die Branchenunternehmen</w:t>
      </w:r>
      <w:r w:rsidRPr="00F038A8">
        <w:rPr>
          <w:rFonts w:ascii="Arial" w:hAnsi="Arial" w:cs="Arial"/>
          <w:spacing w:val="7"/>
          <w:sz w:val="21"/>
          <w:szCs w:val="21"/>
        </w:rPr>
        <w:t xml:space="preserve">. „Sie </w:t>
      </w:r>
      <w:r w:rsidR="00391843">
        <w:rPr>
          <w:rFonts w:ascii="Arial" w:hAnsi="Arial" w:cs="Arial"/>
          <w:spacing w:val="7"/>
          <w:sz w:val="21"/>
          <w:szCs w:val="21"/>
        </w:rPr>
        <w:t>sind</w:t>
      </w:r>
      <w:r w:rsidRPr="00F038A8">
        <w:rPr>
          <w:rFonts w:ascii="Arial" w:hAnsi="Arial" w:cs="Arial"/>
          <w:spacing w:val="7"/>
          <w:sz w:val="21"/>
          <w:szCs w:val="21"/>
        </w:rPr>
        <w:t xml:space="preserve"> zugleich eine große Chance für Innovation, Wertschöpfung und industrielle Wettbewerbsfähigkeit. Nordrhein-Westfalen kann und sollte dabei eine führende Rolle übernehmen.“</w:t>
      </w:r>
    </w:p>
    <w:p w14:paraId="177D8BB5" w14:textId="77777777" w:rsidR="00D4289A" w:rsidRDefault="00D4289A" w:rsidP="002924D2">
      <w:pPr>
        <w:spacing w:line="284" w:lineRule="exact"/>
        <w:rPr>
          <w:rFonts w:ascii="Arial" w:hAnsi="Arial" w:cs="Arial"/>
          <w:spacing w:val="7"/>
          <w:sz w:val="21"/>
          <w:szCs w:val="21"/>
        </w:rPr>
      </w:pPr>
    </w:p>
    <w:p w14:paraId="01C74E71" w14:textId="77777777" w:rsidR="00452F3F" w:rsidRDefault="00452F3F"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36A9E2B1" w:rsidR="00AE4C84" w:rsidRDefault="00C41DC0" w:rsidP="00AE4C84">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327574">
        <w:rPr>
          <w:rFonts w:ascii="Arial" w:hAnsi="Arial" w:cs="Arial"/>
          <w:bCs/>
          <w:color w:val="000000"/>
          <w:spacing w:val="7"/>
          <w:sz w:val="21"/>
          <w:szCs w:val="21"/>
          <w:u w:val="single"/>
        </w:rPr>
        <w:t>en</w:t>
      </w:r>
    </w:p>
    <w:p w14:paraId="5CD4CCCE" w14:textId="3F6308E6" w:rsidR="00AE677A" w:rsidRPr="00391843" w:rsidRDefault="00391843" w:rsidP="00AE677A">
      <w:pPr>
        <w:spacing w:line="284" w:lineRule="exact"/>
        <w:rPr>
          <w:rStyle w:val="A2"/>
          <w:rFonts w:ascii="Arial" w:hAnsi="Arial" w:cs="Arial"/>
          <w:color w:val="auto"/>
          <w:spacing w:val="7"/>
          <w:sz w:val="21"/>
          <w:szCs w:val="21"/>
        </w:rPr>
      </w:pPr>
      <w:r>
        <w:rPr>
          <w:rFonts w:ascii="Arial" w:hAnsi="Arial" w:cs="Arial"/>
          <w:spacing w:val="7"/>
          <w:sz w:val="21"/>
          <w:szCs w:val="21"/>
        </w:rPr>
        <w:t>Auf Einladung des</w:t>
      </w:r>
      <w:r>
        <w:rPr>
          <w:rFonts w:ascii="Arial" w:hAnsi="Arial" w:cs="Arial"/>
          <w:color w:val="000000"/>
          <w:spacing w:val="7"/>
          <w:sz w:val="21"/>
          <w:szCs w:val="21"/>
        </w:rPr>
        <w:t xml:space="preserve"> </w:t>
      </w:r>
      <w:r w:rsidRPr="00F038A8">
        <w:rPr>
          <w:rFonts w:ascii="Arial" w:hAnsi="Arial" w:cs="Arial"/>
          <w:spacing w:val="7"/>
          <w:sz w:val="21"/>
          <w:szCs w:val="21"/>
        </w:rPr>
        <w:t>ZVEI</w:t>
      </w:r>
      <w:r w:rsidR="009B60C0">
        <w:rPr>
          <w:rFonts w:ascii="Arial" w:hAnsi="Arial" w:cs="Arial"/>
          <w:spacing w:val="7"/>
          <w:sz w:val="21"/>
          <w:szCs w:val="21"/>
        </w:rPr>
        <w:t xml:space="preserve"> – Verband der Elektro- und Digitalindustrie</w:t>
      </w:r>
      <w:r>
        <w:rPr>
          <w:rFonts w:ascii="Arial" w:hAnsi="Arial" w:cs="Arial"/>
          <w:spacing w:val="7"/>
          <w:sz w:val="21"/>
          <w:szCs w:val="21"/>
        </w:rPr>
        <w:t xml:space="preserve"> diskutierten </w:t>
      </w:r>
      <w:r w:rsidRPr="00F038A8">
        <w:rPr>
          <w:rFonts w:ascii="Arial" w:hAnsi="Arial" w:cs="Arial"/>
          <w:spacing w:val="7"/>
          <w:sz w:val="21"/>
          <w:szCs w:val="21"/>
        </w:rPr>
        <w:t xml:space="preserve">führende </w:t>
      </w:r>
      <w:r w:rsidR="009B60C0">
        <w:rPr>
          <w:rFonts w:ascii="Arial" w:hAnsi="Arial" w:cs="Arial"/>
          <w:spacing w:val="7"/>
          <w:sz w:val="21"/>
          <w:szCs w:val="21"/>
        </w:rPr>
        <w:t>Branchen-</w:t>
      </w:r>
      <w:r w:rsidRPr="00F038A8">
        <w:rPr>
          <w:rFonts w:ascii="Arial" w:hAnsi="Arial" w:cs="Arial"/>
          <w:spacing w:val="7"/>
          <w:sz w:val="21"/>
          <w:szCs w:val="21"/>
        </w:rPr>
        <w:t xml:space="preserve">Vertreterinnen und Vertreter </w:t>
      </w:r>
      <w:r w:rsidR="009B60C0">
        <w:rPr>
          <w:rFonts w:ascii="Arial" w:hAnsi="Arial" w:cs="Arial"/>
          <w:spacing w:val="7"/>
          <w:sz w:val="21"/>
          <w:szCs w:val="21"/>
        </w:rPr>
        <w:t>aus NRW</w:t>
      </w:r>
      <w:r w:rsidRPr="00F038A8">
        <w:rPr>
          <w:rFonts w:ascii="Arial" w:hAnsi="Arial" w:cs="Arial"/>
          <w:spacing w:val="7"/>
          <w:sz w:val="21"/>
          <w:szCs w:val="21"/>
        </w:rPr>
        <w:t xml:space="preserve"> mit der Ministerin für Wirtschaft, Industrie, Klimaschutz und Energie des Landes Nordrhein-Westfalen, Mona </w:t>
      </w:r>
      <w:r w:rsidR="0029424E">
        <w:rPr>
          <w:rFonts w:ascii="Arial" w:hAnsi="Arial" w:cs="Arial"/>
          <w:spacing w:val="7"/>
          <w:sz w:val="21"/>
          <w:szCs w:val="21"/>
        </w:rPr>
        <w:t>Neubaur</w:t>
      </w:r>
      <w:r w:rsidRPr="00F038A8">
        <w:rPr>
          <w:rFonts w:ascii="Arial" w:hAnsi="Arial" w:cs="Arial"/>
          <w:spacing w:val="7"/>
          <w:sz w:val="21"/>
          <w:szCs w:val="21"/>
        </w:rPr>
        <w:t>,</w:t>
      </w:r>
      <w:r>
        <w:rPr>
          <w:rFonts w:ascii="Arial" w:hAnsi="Arial" w:cs="Arial"/>
          <w:spacing w:val="7"/>
          <w:sz w:val="21"/>
          <w:szCs w:val="21"/>
        </w:rPr>
        <w:t xml:space="preserve"> bei Gira in Radevormwald, wie sich im Gebäudesektor mehr Energieeffizienz, Klimaschutz und Innovation erreichen lassen. </w:t>
      </w:r>
      <w:r w:rsidR="00AE677A">
        <w:rPr>
          <w:rStyle w:val="A2"/>
          <w:rFonts w:ascii="Arial" w:hAnsi="Arial" w:cs="Arial"/>
          <w:spacing w:val="7"/>
          <w:sz w:val="21"/>
          <w:szCs w:val="21"/>
        </w:rPr>
        <w:t>(Foto: Gira)</w:t>
      </w:r>
      <w:r w:rsidR="00AE677A" w:rsidRPr="008E5666">
        <w:rPr>
          <w:rFonts w:ascii="Arial" w:hAnsi="Arial" w:cs="Arial"/>
          <w:color w:val="000000"/>
          <w:spacing w:val="7"/>
          <w:sz w:val="21"/>
          <w:szCs w:val="21"/>
        </w:rPr>
        <w:t xml:space="preserve"> </w:t>
      </w:r>
    </w:p>
    <w:p w14:paraId="73DDB85D" w14:textId="71926112" w:rsidR="00AE677A" w:rsidRPr="00AE677A" w:rsidRDefault="00AE677A" w:rsidP="00AE677A">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w:t>
      </w:r>
      <w:bookmarkStart w:id="5" w:name="OLE_LINK14"/>
      <w:r>
        <w:rPr>
          <w:rFonts w:ascii="Arial" w:hAnsi="Arial" w:cs="Arial"/>
          <w:i/>
          <w:color w:val="000090"/>
          <w:spacing w:val="7"/>
          <w:sz w:val="18"/>
          <w:szCs w:val="21"/>
        </w:rPr>
        <w:t>26</w:t>
      </w:r>
      <w:r w:rsidR="00391843">
        <w:rPr>
          <w:rFonts w:ascii="Arial" w:hAnsi="Arial" w:cs="Arial"/>
          <w:i/>
          <w:color w:val="000090"/>
          <w:spacing w:val="7"/>
          <w:sz w:val="18"/>
          <w:szCs w:val="21"/>
        </w:rPr>
        <w:t>0703</w:t>
      </w:r>
      <w:r>
        <w:rPr>
          <w:rFonts w:ascii="Arial" w:hAnsi="Arial" w:cs="Arial"/>
          <w:i/>
          <w:color w:val="000090"/>
          <w:spacing w:val="7"/>
          <w:sz w:val="18"/>
          <w:szCs w:val="21"/>
        </w:rPr>
        <w:t>_Gira_</w:t>
      </w:r>
      <w:r w:rsidR="00391843">
        <w:rPr>
          <w:rFonts w:ascii="Arial" w:hAnsi="Arial" w:cs="Arial"/>
          <w:i/>
          <w:color w:val="000090"/>
          <w:spacing w:val="7"/>
          <w:sz w:val="18"/>
          <w:szCs w:val="21"/>
        </w:rPr>
        <w:t xml:space="preserve">ZVEI und Wirtschaftsministerin </w:t>
      </w:r>
      <w:r w:rsidR="0029424E">
        <w:rPr>
          <w:rFonts w:ascii="Arial" w:hAnsi="Arial" w:cs="Arial"/>
          <w:i/>
          <w:color w:val="000090"/>
          <w:spacing w:val="7"/>
          <w:sz w:val="18"/>
          <w:szCs w:val="21"/>
        </w:rPr>
        <w:t>Neubaur</w:t>
      </w:r>
      <w:r w:rsidR="00391843">
        <w:rPr>
          <w:rFonts w:ascii="Arial" w:hAnsi="Arial" w:cs="Arial"/>
          <w:i/>
          <w:color w:val="000090"/>
          <w:spacing w:val="7"/>
          <w:sz w:val="18"/>
          <w:szCs w:val="21"/>
        </w:rPr>
        <w:t xml:space="preserve"> bei Gira</w:t>
      </w:r>
      <w:r>
        <w:rPr>
          <w:rFonts w:ascii="Arial" w:hAnsi="Arial" w:cs="Arial"/>
          <w:i/>
          <w:color w:val="000090"/>
          <w:spacing w:val="7"/>
          <w:sz w:val="18"/>
          <w:szCs w:val="21"/>
        </w:rPr>
        <w:t>_01.jpg</w:t>
      </w:r>
      <w:bookmarkEnd w:id="5"/>
      <w:r>
        <w:rPr>
          <w:rFonts w:ascii="Arial" w:hAnsi="Arial" w:cs="Arial"/>
          <w:i/>
          <w:color w:val="000090"/>
          <w:spacing w:val="7"/>
          <w:sz w:val="18"/>
          <w:szCs w:val="21"/>
        </w:rPr>
        <w:t>]</w:t>
      </w:r>
    </w:p>
    <w:p w14:paraId="6218CC79" w14:textId="77777777" w:rsidR="00AE677A" w:rsidRDefault="00AE677A" w:rsidP="007D6DD8">
      <w:pPr>
        <w:spacing w:line="284" w:lineRule="exact"/>
        <w:rPr>
          <w:rFonts w:ascii="Arial" w:hAnsi="Arial" w:cs="Arial"/>
          <w:color w:val="000000"/>
          <w:spacing w:val="7"/>
          <w:sz w:val="21"/>
          <w:szCs w:val="21"/>
        </w:rPr>
      </w:pPr>
    </w:p>
    <w:p w14:paraId="1D9394C9" w14:textId="0B71372B" w:rsidR="00030F06" w:rsidRDefault="00E52ABC" w:rsidP="007D6DD8">
      <w:pPr>
        <w:spacing w:line="284" w:lineRule="exact"/>
        <w:rPr>
          <w:rFonts w:ascii="Arial" w:hAnsi="Arial" w:cs="Arial"/>
          <w:spacing w:val="7"/>
          <w:sz w:val="21"/>
          <w:szCs w:val="21"/>
        </w:rPr>
      </w:pPr>
      <w:r>
        <w:rPr>
          <w:rFonts w:ascii="Arial" w:hAnsi="Arial" w:cs="Arial"/>
          <w:spacing w:val="7"/>
          <w:sz w:val="21"/>
          <w:szCs w:val="21"/>
        </w:rPr>
        <w:t>B</w:t>
      </w:r>
      <w:r w:rsidRPr="00F038A8">
        <w:rPr>
          <w:rFonts w:ascii="Arial" w:hAnsi="Arial" w:cs="Arial"/>
          <w:spacing w:val="7"/>
          <w:sz w:val="21"/>
          <w:szCs w:val="21"/>
        </w:rPr>
        <w:t xml:space="preserve">ei einem Rundgang über den Gira Campus </w:t>
      </w:r>
      <w:r>
        <w:rPr>
          <w:rFonts w:ascii="Arial" w:hAnsi="Arial" w:cs="Arial"/>
          <w:spacing w:val="7"/>
          <w:sz w:val="21"/>
          <w:szCs w:val="21"/>
        </w:rPr>
        <w:t>Röntgenstraße informierte sich Landes-Wirtschaftsm</w:t>
      </w:r>
      <w:r w:rsidRPr="00F038A8">
        <w:rPr>
          <w:rFonts w:ascii="Arial" w:hAnsi="Arial" w:cs="Arial"/>
          <w:spacing w:val="7"/>
          <w:sz w:val="21"/>
          <w:szCs w:val="21"/>
        </w:rPr>
        <w:t xml:space="preserve">inisterin </w:t>
      </w:r>
      <w:r>
        <w:rPr>
          <w:rFonts w:ascii="Arial" w:hAnsi="Arial" w:cs="Arial"/>
          <w:spacing w:val="7"/>
          <w:sz w:val="21"/>
          <w:szCs w:val="21"/>
        </w:rPr>
        <w:t xml:space="preserve">Mona </w:t>
      </w:r>
      <w:r w:rsidR="0029424E">
        <w:rPr>
          <w:rFonts w:ascii="Arial" w:hAnsi="Arial" w:cs="Arial"/>
          <w:spacing w:val="7"/>
          <w:sz w:val="21"/>
          <w:szCs w:val="21"/>
        </w:rPr>
        <w:t>Neubaur</w:t>
      </w:r>
      <w:r w:rsidRPr="00F038A8">
        <w:rPr>
          <w:rFonts w:ascii="Arial" w:hAnsi="Arial" w:cs="Arial"/>
          <w:spacing w:val="7"/>
          <w:sz w:val="21"/>
          <w:szCs w:val="21"/>
        </w:rPr>
        <w:t xml:space="preserve"> </w:t>
      </w:r>
      <w:r w:rsidR="000E4C4F">
        <w:rPr>
          <w:rFonts w:ascii="Arial" w:hAnsi="Arial" w:cs="Arial"/>
          <w:spacing w:val="7"/>
          <w:sz w:val="21"/>
          <w:szCs w:val="21"/>
        </w:rPr>
        <w:t xml:space="preserve">(2.v.l.) </w:t>
      </w:r>
      <w:r w:rsidRPr="00F038A8">
        <w:rPr>
          <w:rFonts w:ascii="Arial" w:hAnsi="Arial" w:cs="Arial"/>
          <w:spacing w:val="7"/>
          <w:sz w:val="21"/>
          <w:szCs w:val="21"/>
        </w:rPr>
        <w:t>über die Nachhaltigkeitsstrategie</w:t>
      </w:r>
      <w:r>
        <w:rPr>
          <w:rFonts w:ascii="Arial" w:hAnsi="Arial" w:cs="Arial"/>
          <w:spacing w:val="7"/>
          <w:sz w:val="21"/>
          <w:szCs w:val="21"/>
        </w:rPr>
        <w:t xml:space="preserve"> und das</w:t>
      </w:r>
      <w:r w:rsidRPr="00F038A8">
        <w:rPr>
          <w:rFonts w:ascii="Arial" w:hAnsi="Arial" w:cs="Arial"/>
          <w:spacing w:val="7"/>
          <w:sz w:val="21"/>
          <w:szCs w:val="21"/>
        </w:rPr>
        <w:t xml:space="preserve"> Energiekonzept des </w:t>
      </w:r>
      <w:r>
        <w:rPr>
          <w:rFonts w:ascii="Arial" w:hAnsi="Arial" w:cs="Arial"/>
          <w:spacing w:val="7"/>
          <w:sz w:val="21"/>
          <w:szCs w:val="21"/>
        </w:rPr>
        <w:t>Bergischen Technologiemittelständlers.</w:t>
      </w:r>
      <w:r w:rsidRPr="00F038A8">
        <w:rPr>
          <w:rFonts w:ascii="Arial" w:hAnsi="Arial" w:cs="Arial"/>
          <w:spacing w:val="7"/>
          <w:sz w:val="21"/>
          <w:szCs w:val="21"/>
        </w:rPr>
        <w:t xml:space="preserve"> </w:t>
      </w:r>
      <w:r>
        <w:rPr>
          <w:rFonts w:ascii="Arial" w:hAnsi="Arial" w:cs="Arial"/>
          <w:spacing w:val="7"/>
          <w:sz w:val="21"/>
          <w:szCs w:val="21"/>
        </w:rPr>
        <w:t>Gira setzt hier auf die</w:t>
      </w:r>
      <w:r w:rsidRPr="00F038A8">
        <w:rPr>
          <w:rFonts w:ascii="Arial" w:hAnsi="Arial" w:cs="Arial"/>
          <w:spacing w:val="7"/>
          <w:sz w:val="21"/>
          <w:szCs w:val="21"/>
        </w:rPr>
        <w:t xml:space="preserve"> Nutzung erneuerbarer Energien aus dem unternehmenseigenen Solarpark sowie </w:t>
      </w:r>
      <w:r>
        <w:rPr>
          <w:rFonts w:ascii="Arial" w:hAnsi="Arial" w:cs="Arial"/>
          <w:spacing w:val="7"/>
          <w:sz w:val="21"/>
          <w:szCs w:val="21"/>
        </w:rPr>
        <w:t xml:space="preserve">auf </w:t>
      </w:r>
      <w:r w:rsidRPr="00F038A8">
        <w:rPr>
          <w:rFonts w:ascii="Arial" w:hAnsi="Arial" w:cs="Arial"/>
          <w:spacing w:val="7"/>
          <w:sz w:val="21"/>
          <w:szCs w:val="21"/>
        </w:rPr>
        <w:t xml:space="preserve">die </w:t>
      </w:r>
    </w:p>
    <w:p w14:paraId="71029504" w14:textId="77777777" w:rsidR="00030F06" w:rsidRDefault="00030F06" w:rsidP="007D6DD8">
      <w:pPr>
        <w:spacing w:line="284" w:lineRule="exact"/>
        <w:rPr>
          <w:rFonts w:ascii="Arial" w:hAnsi="Arial" w:cs="Arial"/>
          <w:spacing w:val="7"/>
          <w:sz w:val="21"/>
          <w:szCs w:val="21"/>
        </w:rPr>
      </w:pPr>
    </w:p>
    <w:p w14:paraId="3595EEF1" w14:textId="41BFAAA7" w:rsidR="007D6DD8" w:rsidRPr="00AE4C84" w:rsidRDefault="00E52ABC" w:rsidP="007D6DD8">
      <w:pPr>
        <w:spacing w:line="284" w:lineRule="exact"/>
        <w:rPr>
          <w:rStyle w:val="A2"/>
          <w:rFonts w:ascii="Arial" w:hAnsi="Arial" w:cs="Arial"/>
          <w:bCs/>
          <w:spacing w:val="7"/>
          <w:sz w:val="21"/>
          <w:szCs w:val="21"/>
          <w:u w:val="single"/>
        </w:rPr>
      </w:pPr>
      <w:r w:rsidRPr="00F038A8">
        <w:rPr>
          <w:rFonts w:ascii="Arial" w:hAnsi="Arial" w:cs="Arial"/>
          <w:spacing w:val="7"/>
          <w:sz w:val="21"/>
          <w:szCs w:val="21"/>
        </w:rPr>
        <w:lastRenderedPageBreak/>
        <w:t>konsequente Elektrifizierung der Wärme- und Kälteerzeugung.</w:t>
      </w:r>
      <w:r w:rsidR="007D6DD8">
        <w:rPr>
          <w:rFonts w:ascii="Arial" w:hAnsi="Arial" w:cs="Arial"/>
          <w:color w:val="000000"/>
          <w:spacing w:val="7"/>
          <w:sz w:val="21"/>
          <w:szCs w:val="21"/>
        </w:rPr>
        <w:t xml:space="preserve"> </w:t>
      </w:r>
      <w:r w:rsidR="007D6DD8">
        <w:rPr>
          <w:rStyle w:val="A2"/>
          <w:rFonts w:ascii="Arial" w:hAnsi="Arial" w:cs="Arial"/>
          <w:spacing w:val="7"/>
          <w:sz w:val="21"/>
          <w:szCs w:val="21"/>
        </w:rPr>
        <w:t>(Foto: Gira)</w:t>
      </w:r>
      <w:r w:rsidR="007D6DD8" w:rsidRPr="008E5666">
        <w:rPr>
          <w:rFonts w:ascii="Arial" w:hAnsi="Arial" w:cs="Arial"/>
          <w:color w:val="000000"/>
          <w:spacing w:val="7"/>
          <w:sz w:val="21"/>
          <w:szCs w:val="21"/>
        </w:rPr>
        <w:t xml:space="preserve"> </w:t>
      </w:r>
    </w:p>
    <w:p w14:paraId="5AF7D2AA" w14:textId="7132B0BE" w:rsidR="00E52ABC" w:rsidRPr="00AE677A" w:rsidRDefault="00E52ABC" w:rsidP="00E52ABC">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 xml:space="preserve">[260703_Gira_ZVEI und Wirtschaftsministerin </w:t>
      </w:r>
      <w:r w:rsidR="0029424E">
        <w:rPr>
          <w:rFonts w:ascii="Arial" w:hAnsi="Arial" w:cs="Arial"/>
          <w:i/>
          <w:color w:val="000090"/>
          <w:spacing w:val="7"/>
          <w:sz w:val="18"/>
          <w:szCs w:val="21"/>
        </w:rPr>
        <w:t>Neubaur</w:t>
      </w:r>
      <w:r>
        <w:rPr>
          <w:rFonts w:ascii="Arial" w:hAnsi="Arial" w:cs="Arial"/>
          <w:i/>
          <w:color w:val="000090"/>
          <w:spacing w:val="7"/>
          <w:sz w:val="18"/>
          <w:szCs w:val="21"/>
        </w:rPr>
        <w:t xml:space="preserve"> bei Gira_02.jpg]</w:t>
      </w:r>
    </w:p>
    <w:p w14:paraId="3DD44686" w14:textId="77777777" w:rsidR="00327574" w:rsidRDefault="00327574" w:rsidP="00192EF1">
      <w:pPr>
        <w:shd w:val="clear" w:color="auto" w:fill="FFFFFF"/>
        <w:spacing w:line="284" w:lineRule="exact"/>
        <w:rPr>
          <w:rStyle w:val="A2"/>
          <w:rFonts w:ascii="Arial" w:hAnsi="Arial" w:cs="Arial"/>
          <w:spacing w:val="7"/>
          <w:sz w:val="21"/>
          <w:szCs w:val="21"/>
        </w:rPr>
      </w:pPr>
    </w:p>
    <w:p w14:paraId="46A7FE8A" w14:textId="2A053222" w:rsidR="00A50E8C" w:rsidRDefault="00F623EF" w:rsidP="00A50E8C">
      <w:pPr>
        <w:pStyle w:val="isselectedend"/>
        <w:spacing w:before="0" w:beforeAutospacing="0" w:after="0" w:afterAutospacing="0" w:line="284" w:lineRule="exact"/>
        <w:rPr>
          <w:rFonts w:ascii="Arial" w:hAnsi="Arial" w:cs="Arial"/>
          <w:spacing w:val="7"/>
          <w:sz w:val="21"/>
          <w:szCs w:val="21"/>
        </w:rPr>
      </w:pPr>
      <w:r>
        <w:rPr>
          <w:rFonts w:ascii="Arial" w:hAnsi="Arial" w:cs="Arial"/>
          <w:spacing w:val="7"/>
          <w:sz w:val="21"/>
          <w:szCs w:val="21"/>
        </w:rPr>
        <w:t xml:space="preserve">Gira Geschäftsführer Dominik Marte </w:t>
      </w:r>
      <w:r w:rsidR="00DE6EAE">
        <w:rPr>
          <w:rFonts w:ascii="Arial" w:hAnsi="Arial" w:cs="Arial"/>
          <w:spacing w:val="7"/>
          <w:sz w:val="21"/>
          <w:szCs w:val="21"/>
        </w:rPr>
        <w:t xml:space="preserve">(3.v.l.) </w:t>
      </w:r>
      <w:r>
        <w:rPr>
          <w:rFonts w:ascii="Arial" w:hAnsi="Arial" w:cs="Arial"/>
          <w:spacing w:val="7"/>
          <w:sz w:val="21"/>
          <w:szCs w:val="21"/>
        </w:rPr>
        <w:t xml:space="preserve">erläuterte Ministerin </w:t>
      </w:r>
      <w:r w:rsidR="0029424E">
        <w:rPr>
          <w:rFonts w:ascii="Arial" w:hAnsi="Arial" w:cs="Arial"/>
          <w:spacing w:val="7"/>
          <w:sz w:val="21"/>
          <w:szCs w:val="21"/>
        </w:rPr>
        <w:t>Neubaur</w:t>
      </w:r>
      <w:r>
        <w:rPr>
          <w:rFonts w:ascii="Arial" w:hAnsi="Arial" w:cs="Arial"/>
          <w:spacing w:val="7"/>
          <w:sz w:val="21"/>
          <w:szCs w:val="21"/>
        </w:rPr>
        <w:t>, wie</w:t>
      </w:r>
      <w:r w:rsidR="00A50E8C" w:rsidRPr="00F038A8">
        <w:rPr>
          <w:rFonts w:ascii="Arial" w:hAnsi="Arial" w:cs="Arial"/>
          <w:spacing w:val="7"/>
          <w:sz w:val="21"/>
          <w:szCs w:val="21"/>
        </w:rPr>
        <w:t xml:space="preserve"> Smart-Building-Lösungen durch intelligente Gebäudeautomation und digitales Energiemanagement zu einer deutlichen Verbesserung der Energieeffizienz beitragen können.</w:t>
      </w:r>
      <w:r w:rsidR="00A50E8C">
        <w:rPr>
          <w:rFonts w:ascii="Arial" w:hAnsi="Arial" w:cs="Arial"/>
          <w:spacing w:val="7"/>
          <w:sz w:val="21"/>
          <w:szCs w:val="21"/>
        </w:rPr>
        <w:t xml:space="preserve"> </w:t>
      </w:r>
      <w:r w:rsidR="00A50E8C">
        <w:rPr>
          <w:rStyle w:val="A2"/>
          <w:rFonts w:ascii="Arial" w:hAnsi="Arial" w:cs="Arial"/>
          <w:spacing w:val="7"/>
          <w:sz w:val="21"/>
          <w:szCs w:val="21"/>
        </w:rPr>
        <w:t>(Foto: Gira)</w:t>
      </w:r>
    </w:p>
    <w:p w14:paraId="33B73791" w14:textId="36410536" w:rsidR="00A50E8C" w:rsidRPr="00AE677A" w:rsidRDefault="00A50E8C" w:rsidP="00A50E8C">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 xml:space="preserve">[260703_Gira_ZVEI und Wirtschaftsministerin </w:t>
      </w:r>
      <w:r w:rsidR="0029424E">
        <w:rPr>
          <w:rFonts w:ascii="Arial" w:hAnsi="Arial" w:cs="Arial"/>
          <w:i/>
          <w:color w:val="000090"/>
          <w:spacing w:val="7"/>
          <w:sz w:val="18"/>
          <w:szCs w:val="21"/>
        </w:rPr>
        <w:t>Neubaur</w:t>
      </w:r>
      <w:r>
        <w:rPr>
          <w:rFonts w:ascii="Arial" w:hAnsi="Arial" w:cs="Arial"/>
          <w:i/>
          <w:color w:val="000090"/>
          <w:spacing w:val="7"/>
          <w:sz w:val="18"/>
          <w:szCs w:val="21"/>
        </w:rPr>
        <w:t xml:space="preserve"> bei Gira_03.jpg]</w:t>
      </w:r>
    </w:p>
    <w:p w14:paraId="656DF6F5" w14:textId="77777777" w:rsidR="00A50E8C" w:rsidRDefault="00A50E8C" w:rsidP="00192EF1">
      <w:pPr>
        <w:shd w:val="clear" w:color="auto" w:fill="FFFFFF"/>
        <w:spacing w:line="284" w:lineRule="exact"/>
        <w:rPr>
          <w:rStyle w:val="A2"/>
          <w:rFonts w:ascii="Arial" w:hAnsi="Arial" w:cs="Arial"/>
          <w:spacing w:val="7"/>
          <w:sz w:val="21"/>
          <w:szCs w:val="21"/>
        </w:rPr>
      </w:pPr>
    </w:p>
    <w:p w14:paraId="334C3B42" w14:textId="77D5E5D2" w:rsidR="00192EF1" w:rsidRDefault="00E52ABC" w:rsidP="00192EF1">
      <w:pPr>
        <w:shd w:val="clear" w:color="auto" w:fill="FFFFFF"/>
        <w:spacing w:line="284" w:lineRule="exact"/>
        <w:rPr>
          <w:rStyle w:val="A2"/>
          <w:rFonts w:ascii="Arial" w:hAnsi="Arial" w:cs="Arial"/>
          <w:spacing w:val="7"/>
          <w:sz w:val="21"/>
          <w:szCs w:val="21"/>
        </w:rPr>
      </w:pPr>
      <w:r w:rsidRPr="00F038A8">
        <w:rPr>
          <w:rFonts w:ascii="Arial" w:hAnsi="Arial" w:cs="Arial"/>
          <w:spacing w:val="7"/>
          <w:sz w:val="21"/>
          <w:szCs w:val="21"/>
        </w:rPr>
        <w:t xml:space="preserve">„Die </w:t>
      </w:r>
      <w:r>
        <w:rPr>
          <w:rFonts w:ascii="Arial" w:hAnsi="Arial" w:cs="Arial"/>
          <w:spacing w:val="7"/>
          <w:sz w:val="21"/>
          <w:szCs w:val="21"/>
        </w:rPr>
        <w:t xml:space="preserve">Energie- und </w:t>
      </w:r>
      <w:r w:rsidRPr="00F038A8">
        <w:rPr>
          <w:rFonts w:ascii="Arial" w:hAnsi="Arial" w:cs="Arial"/>
          <w:spacing w:val="7"/>
          <w:sz w:val="21"/>
          <w:szCs w:val="21"/>
        </w:rPr>
        <w:t xml:space="preserve">Gebäudewende </w:t>
      </w:r>
      <w:r>
        <w:rPr>
          <w:rFonts w:ascii="Arial" w:hAnsi="Arial" w:cs="Arial"/>
          <w:spacing w:val="7"/>
          <w:sz w:val="21"/>
          <w:szCs w:val="21"/>
        </w:rPr>
        <w:t>sind</w:t>
      </w:r>
      <w:r w:rsidRPr="00F038A8">
        <w:rPr>
          <w:rFonts w:ascii="Arial" w:hAnsi="Arial" w:cs="Arial"/>
          <w:spacing w:val="7"/>
          <w:sz w:val="21"/>
          <w:szCs w:val="21"/>
        </w:rPr>
        <w:t xml:space="preserve"> nicht nur eine klimapolitische Notwendigkeit“, </w:t>
      </w:r>
      <w:r>
        <w:rPr>
          <w:rFonts w:ascii="Arial" w:hAnsi="Arial" w:cs="Arial"/>
          <w:spacing w:val="7"/>
          <w:sz w:val="21"/>
          <w:szCs w:val="21"/>
        </w:rPr>
        <w:t>so das Fazit von Gira Geschäftsführer Dominik</w:t>
      </w:r>
      <w:r w:rsidRPr="00F038A8">
        <w:rPr>
          <w:rFonts w:ascii="Arial" w:hAnsi="Arial" w:cs="Arial"/>
          <w:spacing w:val="7"/>
          <w:sz w:val="21"/>
          <w:szCs w:val="21"/>
        </w:rPr>
        <w:t xml:space="preserve"> Marte</w:t>
      </w:r>
      <w:r w:rsidR="004A4D09">
        <w:rPr>
          <w:rFonts w:ascii="Arial" w:hAnsi="Arial" w:cs="Arial"/>
          <w:spacing w:val="7"/>
          <w:sz w:val="21"/>
          <w:szCs w:val="21"/>
        </w:rPr>
        <w:t xml:space="preserve"> (2.v.r.)</w:t>
      </w:r>
      <w:r w:rsidRPr="00F038A8">
        <w:rPr>
          <w:rFonts w:ascii="Arial" w:hAnsi="Arial" w:cs="Arial"/>
          <w:spacing w:val="7"/>
          <w:sz w:val="21"/>
          <w:szCs w:val="21"/>
        </w:rPr>
        <w:t xml:space="preserve">. „Sie </w:t>
      </w:r>
      <w:r>
        <w:rPr>
          <w:rFonts w:ascii="Arial" w:hAnsi="Arial" w:cs="Arial"/>
          <w:spacing w:val="7"/>
          <w:sz w:val="21"/>
          <w:szCs w:val="21"/>
        </w:rPr>
        <w:t>sind</w:t>
      </w:r>
      <w:r w:rsidRPr="00F038A8">
        <w:rPr>
          <w:rFonts w:ascii="Arial" w:hAnsi="Arial" w:cs="Arial"/>
          <w:spacing w:val="7"/>
          <w:sz w:val="21"/>
          <w:szCs w:val="21"/>
        </w:rPr>
        <w:t xml:space="preserve"> zugleich eine große Chance für Innovation, Wertschöpfung und industrielle Wettbewerbsfähigkeit. Nordrhein-Westfalen kann und sollte dabei eine führende Rolle übernehmen.“</w:t>
      </w:r>
      <w:r w:rsidR="004873FA">
        <w:rPr>
          <w:rFonts w:ascii="Arial" w:hAnsi="Arial" w:cs="Arial"/>
          <w:spacing w:val="7"/>
          <w:sz w:val="21"/>
          <w:szCs w:val="21"/>
        </w:rPr>
        <w:t xml:space="preserve"> </w:t>
      </w:r>
      <w:r w:rsidR="00192EF1">
        <w:rPr>
          <w:rStyle w:val="A2"/>
          <w:rFonts w:ascii="Arial" w:hAnsi="Arial" w:cs="Arial"/>
          <w:spacing w:val="7"/>
          <w:sz w:val="21"/>
          <w:szCs w:val="21"/>
        </w:rPr>
        <w:t>(Foto: Gira)</w:t>
      </w:r>
      <w:r w:rsidR="00192EF1" w:rsidRPr="008E5666">
        <w:rPr>
          <w:rFonts w:ascii="Arial" w:hAnsi="Arial" w:cs="Arial"/>
          <w:color w:val="000000"/>
          <w:spacing w:val="7"/>
          <w:sz w:val="21"/>
          <w:szCs w:val="21"/>
        </w:rPr>
        <w:t xml:space="preserve"> </w:t>
      </w:r>
    </w:p>
    <w:p w14:paraId="541E8A81" w14:textId="5EDC9B1A" w:rsidR="00E52ABC" w:rsidRPr="00AE677A" w:rsidRDefault="00E52ABC" w:rsidP="00E52ABC">
      <w:pPr>
        <w:shd w:val="clear" w:color="auto" w:fill="FFFFFF"/>
        <w:spacing w:line="284" w:lineRule="exact"/>
        <w:rPr>
          <w:rFonts w:ascii="Arial" w:hAnsi="Arial" w:cs="Arial"/>
          <w:i/>
          <w:color w:val="000090"/>
          <w:spacing w:val="7"/>
          <w:sz w:val="18"/>
          <w:szCs w:val="21"/>
        </w:rPr>
      </w:pPr>
      <w:r>
        <w:rPr>
          <w:rFonts w:ascii="Arial" w:hAnsi="Arial" w:cs="Arial"/>
          <w:i/>
          <w:color w:val="000090"/>
          <w:spacing w:val="7"/>
          <w:sz w:val="18"/>
          <w:szCs w:val="21"/>
        </w:rPr>
        <w:t xml:space="preserve">[260703_Gira_ZVEI und Wirtschaftsministerin </w:t>
      </w:r>
      <w:r w:rsidR="0029424E">
        <w:rPr>
          <w:rFonts w:ascii="Arial" w:hAnsi="Arial" w:cs="Arial"/>
          <w:i/>
          <w:color w:val="000090"/>
          <w:spacing w:val="7"/>
          <w:sz w:val="18"/>
          <w:szCs w:val="21"/>
        </w:rPr>
        <w:t>Neubaur</w:t>
      </w:r>
      <w:r>
        <w:rPr>
          <w:rFonts w:ascii="Arial" w:hAnsi="Arial" w:cs="Arial"/>
          <w:i/>
          <w:color w:val="000090"/>
          <w:spacing w:val="7"/>
          <w:sz w:val="18"/>
          <w:szCs w:val="21"/>
        </w:rPr>
        <w:t xml:space="preserve"> bei Gira_0</w:t>
      </w:r>
      <w:r w:rsidR="00A50E8C">
        <w:rPr>
          <w:rFonts w:ascii="Arial" w:hAnsi="Arial" w:cs="Arial"/>
          <w:i/>
          <w:color w:val="000090"/>
          <w:spacing w:val="7"/>
          <w:sz w:val="18"/>
          <w:szCs w:val="21"/>
        </w:rPr>
        <w:t>4</w:t>
      </w:r>
      <w:r>
        <w:rPr>
          <w:rFonts w:ascii="Arial" w:hAnsi="Arial" w:cs="Arial"/>
          <w:i/>
          <w:color w:val="000090"/>
          <w:spacing w:val="7"/>
          <w:sz w:val="18"/>
          <w:szCs w:val="21"/>
        </w:rPr>
        <w:t>.jpg]</w:t>
      </w:r>
    </w:p>
    <w:p w14:paraId="5B79C45D" w14:textId="77777777" w:rsidR="004155D7" w:rsidRDefault="004155D7" w:rsidP="0062025E">
      <w:pPr>
        <w:shd w:val="clear" w:color="auto" w:fill="FFFFFF"/>
        <w:spacing w:line="284" w:lineRule="exact"/>
        <w:rPr>
          <w:rFonts w:ascii="Arial" w:hAnsi="Arial" w:cs="Arial"/>
          <w:color w:val="000000"/>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6"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3FB6AF51"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10"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w:t>
      </w:r>
      <w:r w:rsidRPr="00254635">
        <w:rPr>
          <w:rFonts w:ascii="Arial" w:hAnsi="Arial" w:cs="Arial"/>
          <w:color w:val="000000"/>
          <w:sz w:val="18"/>
          <w:szCs w:val="18"/>
        </w:rPr>
        <w:lastRenderedPageBreak/>
        <w:t>Oldenburg. Zusammen erwirtschaften damit ca. 1.</w:t>
      </w:r>
      <w:r w:rsidR="00701AF6">
        <w:rPr>
          <w:rFonts w:ascii="Arial" w:hAnsi="Arial" w:cs="Arial"/>
          <w:color w:val="000000"/>
          <w:sz w:val="18"/>
          <w:szCs w:val="18"/>
        </w:rPr>
        <w:t>7</w:t>
      </w:r>
      <w:r w:rsidRPr="00254635">
        <w:rPr>
          <w:rFonts w:ascii="Arial" w:hAnsi="Arial" w:cs="Arial"/>
          <w:color w:val="000000"/>
          <w:sz w:val="18"/>
          <w:szCs w:val="18"/>
        </w:rPr>
        <w:t>00 Mitarbeiterinnen und Mitarbeiter einen Jahresumsatz von 3</w:t>
      </w:r>
      <w:r w:rsidR="00701AF6">
        <w:rPr>
          <w:rFonts w:ascii="Arial" w:hAnsi="Arial" w:cs="Arial"/>
          <w:color w:val="000000"/>
          <w:sz w:val="18"/>
          <w:szCs w:val="18"/>
        </w:rPr>
        <w:t>9</w:t>
      </w:r>
      <w:r w:rsidRPr="00254635">
        <w:rPr>
          <w:rFonts w:ascii="Arial" w:hAnsi="Arial" w:cs="Arial"/>
          <w:color w:val="000000"/>
          <w:sz w:val="18"/>
          <w:szCs w:val="18"/>
        </w:rPr>
        <w:t>0 Millionen Euro (202</w:t>
      </w:r>
      <w:r w:rsidR="00701AF6">
        <w:rPr>
          <w:rFonts w:ascii="Arial" w:hAnsi="Arial" w:cs="Arial"/>
          <w:color w:val="000000"/>
          <w:sz w:val="18"/>
          <w:szCs w:val="18"/>
        </w:rPr>
        <w:t>5</w:t>
      </w:r>
      <w:r w:rsidRPr="00254635">
        <w:rPr>
          <w:rFonts w:ascii="Arial" w:hAnsi="Arial" w:cs="Arial"/>
          <w:color w:val="000000"/>
          <w:sz w:val="18"/>
          <w:szCs w:val="18"/>
        </w:rPr>
        <w:t>).</w:t>
      </w:r>
    </w:p>
    <w:p w14:paraId="55E4A01A" w14:textId="77777777" w:rsidR="00C41DC0" w:rsidRPr="00200757" w:rsidRDefault="00C41DC0" w:rsidP="00200757">
      <w:pPr>
        <w:spacing w:line="284" w:lineRule="exact"/>
        <w:rPr>
          <w:rFonts w:ascii="Arial" w:hAnsi="Arial" w:cs="Arial"/>
          <w:color w:val="000000"/>
          <w:sz w:val="20"/>
          <w:szCs w:val="20"/>
        </w:rPr>
      </w:pPr>
    </w:p>
    <w:p w14:paraId="378D2478" w14:textId="56912267" w:rsidR="00200757" w:rsidRPr="00200757" w:rsidRDefault="00200757" w:rsidP="00200757">
      <w:pPr>
        <w:spacing w:line="284" w:lineRule="exact"/>
        <w:rPr>
          <w:rFonts w:ascii="Arial" w:eastAsiaTheme="majorEastAsia" w:hAnsi="Arial" w:cs="Arial"/>
          <w:bCs/>
          <w:color w:val="C0504D" w:themeColor="accent2"/>
          <w:sz w:val="18"/>
          <w:szCs w:val="18"/>
          <w:u w:val="single"/>
        </w:rPr>
      </w:pPr>
      <w:r w:rsidRPr="00200757">
        <w:rPr>
          <w:rFonts w:ascii="Arial" w:eastAsiaTheme="majorEastAsia" w:hAnsi="Arial" w:cs="Arial"/>
          <w:bCs/>
          <w:color w:val="C0504D" w:themeColor="accent2"/>
          <w:sz w:val="18"/>
          <w:szCs w:val="18"/>
          <w:u w:val="single"/>
        </w:rPr>
        <w:t>ZVEI: Der Verband der Elektro- und Digitalindustrie</w:t>
      </w:r>
    </w:p>
    <w:p w14:paraId="3CBCD1AE" w14:textId="77777777" w:rsidR="00200757" w:rsidRPr="00200757" w:rsidRDefault="00200757" w:rsidP="00200757">
      <w:pPr>
        <w:spacing w:line="284" w:lineRule="exact"/>
        <w:rPr>
          <w:rFonts w:ascii="Arial" w:eastAsia="Calibri" w:hAnsi="Arial" w:cs="Arial"/>
          <w:sz w:val="18"/>
          <w:szCs w:val="18"/>
        </w:rPr>
      </w:pPr>
      <w:r w:rsidRPr="00200757">
        <w:rPr>
          <w:rFonts w:ascii="Arial" w:eastAsia="Calibri" w:hAnsi="Arial" w:cs="Arial"/>
          <w:sz w:val="18"/>
          <w:szCs w:val="18"/>
        </w:rPr>
        <w:t>Der ZVEI vertritt die gemeinsamen Interessen der Elektro- und Digitalindustrie und der zugehörigen Dienstleistungsunternehmen in Deutschland und auf internationaler Ebene. Der Verband zählt mehr als 1.100 Mitgliedsunternehmen. In der ZVEI-Gruppe arbeiten 160 Mitarbeiterinnen und Mitarbeiter.</w:t>
      </w:r>
    </w:p>
    <w:p w14:paraId="32C4E1FE" w14:textId="77777777" w:rsidR="00200757" w:rsidRPr="00200757" w:rsidRDefault="00200757" w:rsidP="00200757">
      <w:pPr>
        <w:spacing w:line="284" w:lineRule="exact"/>
        <w:rPr>
          <w:rFonts w:ascii="Arial" w:eastAsia="Calibri" w:hAnsi="Arial" w:cs="Arial"/>
          <w:sz w:val="18"/>
          <w:szCs w:val="18"/>
        </w:rPr>
      </w:pPr>
    </w:p>
    <w:p w14:paraId="461EA8B0" w14:textId="77777777" w:rsidR="00200757" w:rsidRPr="00200757" w:rsidRDefault="00200757" w:rsidP="00200757">
      <w:pPr>
        <w:spacing w:line="284" w:lineRule="exact"/>
        <w:rPr>
          <w:rFonts w:ascii="Arial" w:eastAsia="Calibri" w:hAnsi="Arial" w:cs="Arial"/>
          <w:sz w:val="18"/>
          <w:szCs w:val="18"/>
        </w:rPr>
      </w:pPr>
      <w:r w:rsidRPr="00200757">
        <w:rPr>
          <w:rFonts w:ascii="Arial" w:eastAsia="Calibri" w:hAnsi="Arial" w:cs="Arial"/>
          <w:sz w:val="18"/>
          <w:szCs w:val="18"/>
        </w:rPr>
        <w:t xml:space="preserve">Ende 2025 beschäftigte die Branche 873.000 Arbeitnehmerinnen und Arbeitnehmer im Inland. Sie ist damit die zweitgrößte Industriebranche in Deutschland. Der Umsatz lag 2025 bei 225 Milliarden Euro. </w:t>
      </w:r>
    </w:p>
    <w:p w14:paraId="213A327E" w14:textId="77777777" w:rsidR="00200757" w:rsidRPr="00200757" w:rsidRDefault="00200757" w:rsidP="00200757">
      <w:pPr>
        <w:spacing w:line="284" w:lineRule="exact"/>
        <w:rPr>
          <w:rFonts w:ascii="Arial" w:eastAsia="Calibri" w:hAnsi="Arial" w:cs="Arial"/>
          <w:sz w:val="18"/>
          <w:szCs w:val="18"/>
        </w:rPr>
      </w:pPr>
    </w:p>
    <w:p w14:paraId="50AFDB59" w14:textId="77777777" w:rsidR="00200757" w:rsidRPr="00200757" w:rsidRDefault="00200757" w:rsidP="00200757">
      <w:pPr>
        <w:spacing w:line="284" w:lineRule="exact"/>
        <w:rPr>
          <w:rFonts w:ascii="Arial" w:hAnsi="Arial" w:cs="Arial"/>
          <w:sz w:val="18"/>
          <w:szCs w:val="18"/>
        </w:rPr>
      </w:pPr>
      <w:r w:rsidRPr="00200757">
        <w:rPr>
          <w:rFonts w:ascii="Arial" w:eastAsia="Calibri" w:hAnsi="Arial" w:cs="Arial"/>
          <w:sz w:val="18"/>
          <w:szCs w:val="18"/>
        </w:rPr>
        <w:t>Die Elektro- und Digitalindustrie ist einer der innovativsten Wirtschaftszweige in Deutschland. Jährlich wendet die Branche 14 Milliarden Euro für F&amp;E und mehr als neun Milliarden Euro für Investitionen auf.</w:t>
      </w:r>
    </w:p>
    <w:bookmarkEnd w:id="6"/>
    <w:p w14:paraId="3EDEF2EA" w14:textId="77777777" w:rsidR="00C41DC0" w:rsidRDefault="00C41DC0" w:rsidP="00200757">
      <w:pPr>
        <w:spacing w:line="284" w:lineRule="exact"/>
        <w:rPr>
          <w:rFonts w:ascii="Arial" w:hAnsi="Arial" w:cs="Arial"/>
          <w:color w:val="000000"/>
          <w:spacing w:val="7"/>
          <w:sz w:val="21"/>
          <w:szCs w:val="21"/>
        </w:rPr>
      </w:pPr>
    </w:p>
    <w:p w14:paraId="6F48C575" w14:textId="77777777" w:rsidR="00200757" w:rsidRDefault="00200757" w:rsidP="00200757">
      <w:pPr>
        <w:spacing w:line="284"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59B25681"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11"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2"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3"/>
      <w:headerReference w:type="first" r:id="rId14"/>
      <w:footerReference w:type="first" r:id="rId15"/>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BDCD16" w14:textId="77777777" w:rsidR="00B511C3" w:rsidRDefault="00B511C3">
      <w:r>
        <w:separator/>
      </w:r>
    </w:p>
  </w:endnote>
  <w:endnote w:type="continuationSeparator" w:id="0">
    <w:p w14:paraId="64E7230C" w14:textId="77777777" w:rsidR="00B511C3" w:rsidRDefault="00B5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B3536CA" w14:textId="77777777" w:rsidR="00B511C3" w:rsidRDefault="00B511C3">
      <w:r>
        <w:separator/>
      </w:r>
    </w:p>
  </w:footnote>
  <w:footnote w:type="continuationSeparator" w:id="0">
    <w:p w14:paraId="4A33C81C" w14:textId="77777777" w:rsidR="00B511C3" w:rsidRDefault="00B51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&#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" filled="f" stroked="f" strokeweight="0">
              <v:textbox inset="0,0,0,0">
                <w:txbxContent>
                  <w:p w14:paraId="7314056D" w14:textId="39C99BB4"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3F50E2">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30F06"/>
    <w:rsid w:val="00041BF4"/>
    <w:rsid w:val="00045DF5"/>
    <w:rsid w:val="00062B67"/>
    <w:rsid w:val="000837CB"/>
    <w:rsid w:val="000A022F"/>
    <w:rsid w:val="000B57E7"/>
    <w:rsid w:val="000B6EAE"/>
    <w:rsid w:val="000D03E1"/>
    <w:rsid w:val="000E4C4F"/>
    <w:rsid w:val="000F7FB2"/>
    <w:rsid w:val="00111DEF"/>
    <w:rsid w:val="001142FC"/>
    <w:rsid w:val="001157B8"/>
    <w:rsid w:val="001247CC"/>
    <w:rsid w:val="00137A63"/>
    <w:rsid w:val="00154106"/>
    <w:rsid w:val="0017745F"/>
    <w:rsid w:val="00181469"/>
    <w:rsid w:val="00182ADF"/>
    <w:rsid w:val="00192EF1"/>
    <w:rsid w:val="00196245"/>
    <w:rsid w:val="0019669D"/>
    <w:rsid w:val="001A22D3"/>
    <w:rsid w:val="001B3FDE"/>
    <w:rsid w:val="001B4C0B"/>
    <w:rsid w:val="001C4D6F"/>
    <w:rsid w:val="001C7A2F"/>
    <w:rsid w:val="001D5692"/>
    <w:rsid w:val="001F05B3"/>
    <w:rsid w:val="00200757"/>
    <w:rsid w:val="00200E58"/>
    <w:rsid w:val="0020323D"/>
    <w:rsid w:val="002132CF"/>
    <w:rsid w:val="002149F4"/>
    <w:rsid w:val="00225562"/>
    <w:rsid w:val="00225B7E"/>
    <w:rsid w:val="00236C31"/>
    <w:rsid w:val="00241735"/>
    <w:rsid w:val="0024402F"/>
    <w:rsid w:val="002558E9"/>
    <w:rsid w:val="00261AEC"/>
    <w:rsid w:val="00264361"/>
    <w:rsid w:val="00291079"/>
    <w:rsid w:val="002924D2"/>
    <w:rsid w:val="002939EC"/>
    <w:rsid w:val="0029424E"/>
    <w:rsid w:val="002946DE"/>
    <w:rsid w:val="002A2F4D"/>
    <w:rsid w:val="002B077C"/>
    <w:rsid w:val="002C7381"/>
    <w:rsid w:val="002D6BCE"/>
    <w:rsid w:val="002E1497"/>
    <w:rsid w:val="002E37CD"/>
    <w:rsid w:val="002E518D"/>
    <w:rsid w:val="00310A80"/>
    <w:rsid w:val="00327574"/>
    <w:rsid w:val="00335C4D"/>
    <w:rsid w:val="0035782E"/>
    <w:rsid w:val="003735A6"/>
    <w:rsid w:val="0038464A"/>
    <w:rsid w:val="00384BAA"/>
    <w:rsid w:val="00390417"/>
    <w:rsid w:val="00391843"/>
    <w:rsid w:val="003A178C"/>
    <w:rsid w:val="003C53DF"/>
    <w:rsid w:val="003E13F9"/>
    <w:rsid w:val="003E3C50"/>
    <w:rsid w:val="003F50E2"/>
    <w:rsid w:val="004155D7"/>
    <w:rsid w:val="0041625C"/>
    <w:rsid w:val="004232FA"/>
    <w:rsid w:val="00423A4A"/>
    <w:rsid w:val="00437AAA"/>
    <w:rsid w:val="00441E54"/>
    <w:rsid w:val="00452F3F"/>
    <w:rsid w:val="0045315A"/>
    <w:rsid w:val="004662C0"/>
    <w:rsid w:val="00473DFF"/>
    <w:rsid w:val="0047713E"/>
    <w:rsid w:val="004873FA"/>
    <w:rsid w:val="004905E4"/>
    <w:rsid w:val="0049455D"/>
    <w:rsid w:val="00494F34"/>
    <w:rsid w:val="004A4D09"/>
    <w:rsid w:val="004A5039"/>
    <w:rsid w:val="004B6B9C"/>
    <w:rsid w:val="004C4B78"/>
    <w:rsid w:val="004C51D3"/>
    <w:rsid w:val="004C70E1"/>
    <w:rsid w:val="00500425"/>
    <w:rsid w:val="00507124"/>
    <w:rsid w:val="005115A1"/>
    <w:rsid w:val="00512A68"/>
    <w:rsid w:val="00522F17"/>
    <w:rsid w:val="005476F2"/>
    <w:rsid w:val="0056638D"/>
    <w:rsid w:val="00592CFF"/>
    <w:rsid w:val="005947D7"/>
    <w:rsid w:val="005A39EE"/>
    <w:rsid w:val="005B75C3"/>
    <w:rsid w:val="005C0828"/>
    <w:rsid w:val="005D0376"/>
    <w:rsid w:val="005D6790"/>
    <w:rsid w:val="005E4993"/>
    <w:rsid w:val="005F1001"/>
    <w:rsid w:val="006109E9"/>
    <w:rsid w:val="00612E6D"/>
    <w:rsid w:val="0062025E"/>
    <w:rsid w:val="00621A2F"/>
    <w:rsid w:val="00626B98"/>
    <w:rsid w:val="00652710"/>
    <w:rsid w:val="006577B9"/>
    <w:rsid w:val="00690E0F"/>
    <w:rsid w:val="006A4EBA"/>
    <w:rsid w:val="006A527F"/>
    <w:rsid w:val="006B6695"/>
    <w:rsid w:val="006E4FD7"/>
    <w:rsid w:val="006E7042"/>
    <w:rsid w:val="006F421A"/>
    <w:rsid w:val="00700DFC"/>
    <w:rsid w:val="00701AF6"/>
    <w:rsid w:val="00714A80"/>
    <w:rsid w:val="00741F46"/>
    <w:rsid w:val="00746F20"/>
    <w:rsid w:val="00753E34"/>
    <w:rsid w:val="007810EB"/>
    <w:rsid w:val="0078186E"/>
    <w:rsid w:val="007B1874"/>
    <w:rsid w:val="007B252E"/>
    <w:rsid w:val="007D4A0E"/>
    <w:rsid w:val="007D555C"/>
    <w:rsid w:val="007D6DC8"/>
    <w:rsid w:val="007D6DD8"/>
    <w:rsid w:val="007E71D4"/>
    <w:rsid w:val="007F3F48"/>
    <w:rsid w:val="008338F5"/>
    <w:rsid w:val="00855481"/>
    <w:rsid w:val="0085548E"/>
    <w:rsid w:val="008676E9"/>
    <w:rsid w:val="00882EB5"/>
    <w:rsid w:val="008876D3"/>
    <w:rsid w:val="00890646"/>
    <w:rsid w:val="00892F68"/>
    <w:rsid w:val="008C0CB9"/>
    <w:rsid w:val="008C7899"/>
    <w:rsid w:val="008D33EE"/>
    <w:rsid w:val="008E7A3C"/>
    <w:rsid w:val="008F1A1B"/>
    <w:rsid w:val="00931DEC"/>
    <w:rsid w:val="00942271"/>
    <w:rsid w:val="00961F00"/>
    <w:rsid w:val="00962102"/>
    <w:rsid w:val="009A1778"/>
    <w:rsid w:val="009B51AA"/>
    <w:rsid w:val="009B60C0"/>
    <w:rsid w:val="009B618C"/>
    <w:rsid w:val="009E0CF5"/>
    <w:rsid w:val="009E1A22"/>
    <w:rsid w:val="009E2DB6"/>
    <w:rsid w:val="009F678C"/>
    <w:rsid w:val="009F7965"/>
    <w:rsid w:val="00A16E69"/>
    <w:rsid w:val="00A256C5"/>
    <w:rsid w:val="00A37315"/>
    <w:rsid w:val="00A405DC"/>
    <w:rsid w:val="00A4678F"/>
    <w:rsid w:val="00A50E8C"/>
    <w:rsid w:val="00A53C55"/>
    <w:rsid w:val="00A56A68"/>
    <w:rsid w:val="00A6326D"/>
    <w:rsid w:val="00A72F50"/>
    <w:rsid w:val="00A91CA7"/>
    <w:rsid w:val="00A94B1E"/>
    <w:rsid w:val="00A97FE8"/>
    <w:rsid w:val="00AA5E3C"/>
    <w:rsid w:val="00AE4C84"/>
    <w:rsid w:val="00AE677A"/>
    <w:rsid w:val="00B16BB0"/>
    <w:rsid w:val="00B248E8"/>
    <w:rsid w:val="00B31C1C"/>
    <w:rsid w:val="00B4155A"/>
    <w:rsid w:val="00B44D8E"/>
    <w:rsid w:val="00B511C3"/>
    <w:rsid w:val="00B56195"/>
    <w:rsid w:val="00B60482"/>
    <w:rsid w:val="00B7256F"/>
    <w:rsid w:val="00B72D5E"/>
    <w:rsid w:val="00B84AD1"/>
    <w:rsid w:val="00B9522C"/>
    <w:rsid w:val="00BB3086"/>
    <w:rsid w:val="00C075EB"/>
    <w:rsid w:val="00C1146A"/>
    <w:rsid w:val="00C41DC0"/>
    <w:rsid w:val="00C4324B"/>
    <w:rsid w:val="00C51AD7"/>
    <w:rsid w:val="00C5489C"/>
    <w:rsid w:val="00C66288"/>
    <w:rsid w:val="00C77D3D"/>
    <w:rsid w:val="00CA0812"/>
    <w:rsid w:val="00CB1F36"/>
    <w:rsid w:val="00CC1054"/>
    <w:rsid w:val="00CD4F2B"/>
    <w:rsid w:val="00D214FB"/>
    <w:rsid w:val="00D260D2"/>
    <w:rsid w:val="00D32500"/>
    <w:rsid w:val="00D3291B"/>
    <w:rsid w:val="00D353C4"/>
    <w:rsid w:val="00D366D0"/>
    <w:rsid w:val="00D4289A"/>
    <w:rsid w:val="00D4662D"/>
    <w:rsid w:val="00D51BE2"/>
    <w:rsid w:val="00D52E42"/>
    <w:rsid w:val="00D53A10"/>
    <w:rsid w:val="00D75ACC"/>
    <w:rsid w:val="00D826DA"/>
    <w:rsid w:val="00D84C5B"/>
    <w:rsid w:val="00D932A5"/>
    <w:rsid w:val="00D9442A"/>
    <w:rsid w:val="00DB61B4"/>
    <w:rsid w:val="00DD1432"/>
    <w:rsid w:val="00DE41FF"/>
    <w:rsid w:val="00DE6901"/>
    <w:rsid w:val="00DE6EAE"/>
    <w:rsid w:val="00DF1AF6"/>
    <w:rsid w:val="00DF6669"/>
    <w:rsid w:val="00E20350"/>
    <w:rsid w:val="00E20B5B"/>
    <w:rsid w:val="00E25626"/>
    <w:rsid w:val="00E52ABC"/>
    <w:rsid w:val="00E56487"/>
    <w:rsid w:val="00E56F09"/>
    <w:rsid w:val="00E712F1"/>
    <w:rsid w:val="00EA4582"/>
    <w:rsid w:val="00EA494F"/>
    <w:rsid w:val="00EC1D8F"/>
    <w:rsid w:val="00EE0FE2"/>
    <w:rsid w:val="00EE19A2"/>
    <w:rsid w:val="00EE540F"/>
    <w:rsid w:val="00F005D9"/>
    <w:rsid w:val="00F038A8"/>
    <w:rsid w:val="00F27554"/>
    <w:rsid w:val="00F42270"/>
    <w:rsid w:val="00F60FD1"/>
    <w:rsid w:val="00F623EF"/>
    <w:rsid w:val="00F901FA"/>
    <w:rsid w:val="00F93BFD"/>
    <w:rsid w:val="00FA56D2"/>
    <w:rsid w:val="00FB253D"/>
    <w:rsid w:val="00FD19FE"/>
    <w:rsid w:val="00FD227C"/>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0E8C"/>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2">
    <w:name w:val="heading 2"/>
    <w:basedOn w:val="Standard"/>
    <w:next w:val="Standard"/>
    <w:link w:val="berschrift2Zchn"/>
    <w:semiHidden/>
    <w:unhideWhenUsed/>
    <w:qFormat/>
    <w:rsid w:val="00F038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 w:type="character" w:customStyle="1" w:styleId="berschrift2Zchn">
    <w:name w:val="Überschrift 2 Zchn"/>
    <w:basedOn w:val="Absatz-Standardschriftart"/>
    <w:link w:val="berschrift2"/>
    <w:semiHidden/>
    <w:rsid w:val="00F038A8"/>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Standard"/>
    <w:rsid w:val="00F038A8"/>
    <w:pPr>
      <w:spacing w:before="100" w:beforeAutospacing="1" w:after="100" w:afterAutospacing="1"/>
    </w:pPr>
  </w:style>
  <w:style w:type="paragraph" w:styleId="StandardWeb">
    <w:name w:val="Normal (Web)"/>
    <w:basedOn w:val="Standard"/>
    <w:uiPriority w:val="99"/>
    <w:semiHidden/>
    <w:unhideWhenUsed/>
    <w:rsid w:val="00F038A8"/>
    <w:pPr>
      <w:spacing w:before="100" w:beforeAutospacing="1" w:after="100" w:afterAutospacing="1"/>
    </w:pPr>
  </w:style>
  <w:style w:type="paragraph" w:styleId="berarbeitung">
    <w:name w:val="Revision"/>
    <w:hidden/>
    <w:uiPriority w:val="99"/>
    <w:semiHidden/>
    <w:rsid w:val="00A72F50"/>
    <w:rPr>
      <w:sz w:val="24"/>
      <w:szCs w:val="24"/>
    </w:rPr>
  </w:style>
  <w:style w:type="character" w:styleId="Kommentarzeichen">
    <w:name w:val="annotation reference"/>
    <w:basedOn w:val="Absatz-Standardschriftart"/>
    <w:semiHidden/>
    <w:unhideWhenUsed/>
    <w:rsid w:val="0045315A"/>
    <w:rPr>
      <w:sz w:val="16"/>
      <w:szCs w:val="16"/>
    </w:rPr>
  </w:style>
  <w:style w:type="paragraph" w:styleId="Kommentartext">
    <w:name w:val="annotation text"/>
    <w:basedOn w:val="Standard"/>
    <w:link w:val="KommentartextZchn"/>
    <w:unhideWhenUsed/>
    <w:rsid w:val="0045315A"/>
    <w:rPr>
      <w:sz w:val="20"/>
      <w:szCs w:val="20"/>
    </w:rPr>
  </w:style>
  <w:style w:type="character" w:customStyle="1" w:styleId="KommentartextZchn">
    <w:name w:val="Kommentartext Zchn"/>
    <w:basedOn w:val="Absatz-Standardschriftart"/>
    <w:link w:val="Kommentartext"/>
    <w:rsid w:val="0045315A"/>
  </w:style>
  <w:style w:type="paragraph" w:styleId="Kommentarthema">
    <w:name w:val="annotation subject"/>
    <w:basedOn w:val="Kommentartext"/>
    <w:next w:val="Kommentartext"/>
    <w:link w:val="KommentarthemaZchn"/>
    <w:semiHidden/>
    <w:unhideWhenUsed/>
    <w:rsid w:val="0045315A"/>
    <w:rPr>
      <w:b/>
      <w:bCs/>
    </w:rPr>
  </w:style>
  <w:style w:type="character" w:customStyle="1" w:styleId="KommentarthemaZchn">
    <w:name w:val="Kommentarthema Zchn"/>
    <w:basedOn w:val="KommentartextZchn"/>
    <w:link w:val="Kommentarthema"/>
    <w:semiHidden/>
    <w:rsid w:val="00453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dario.hudr@gir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a@kommunikationskonsortium.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ira.de/" TargetMode="External"/><Relationship Id="rId4" Type="http://schemas.openxmlformats.org/officeDocument/2006/relationships/styles" Target="styles.xml"/><Relationship Id="rId9" Type="http://schemas.openxmlformats.org/officeDocument/2006/relationships/hyperlink" Target="http://www.gira.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CE55364AE9B74A92792B4B13B2FC67" ma:contentTypeVersion="14" ma:contentTypeDescription="Ein neues Dokument erstellen." ma:contentTypeScope="" ma:versionID="2566c19c946c20f6b774fc9f1f58c1fd">
  <xsd:schema xmlns:xsd="http://www.w3.org/2001/XMLSchema" xmlns:xs="http://www.w3.org/2001/XMLSchema" xmlns:p="http://schemas.microsoft.com/office/2006/metadata/properties" xmlns:ns2="9e1c892b-416c-41b3-ba00-b3a7978bb6eb" xmlns:ns3="5734166c-8f5c-4c02-bcb2-e80b82ec2073" targetNamespace="http://schemas.microsoft.com/office/2006/metadata/properties" ma:root="true" ma:fieldsID="3d138881d25330eba71411a5bf9b1d93" ns2:_="" ns3:_="">
    <xsd:import namespace="9e1c892b-416c-41b3-ba00-b3a7978bb6eb"/>
    <xsd:import namespace="5734166c-8f5c-4c02-bcb2-e80b82ec2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c892b-416c-41b3-ba00-b3a7978bb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ea3100-ef46-469d-888e-520703ca02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4166c-8f5c-4c02-bcb2-e80b82ec20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b549b1-9f09-4263-8d13-bc25c7153fa3}" ma:internalName="TaxCatchAll" ma:showField="CatchAllData" ma:web="5734166c-8f5c-4c02-bcb2-e80b82ec2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1c892b-416c-41b3-ba00-b3a7978bb6eb">
      <Terms xmlns="http://schemas.microsoft.com/office/infopath/2007/PartnerControls"/>
    </lcf76f155ced4ddcb4097134ff3c332f>
    <TaxCatchAll xmlns="5734166c-8f5c-4c02-bcb2-e80b82ec20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6D34-8C61-4508-863E-1F516D8B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c892b-416c-41b3-ba00-b3a7978bb6eb"/>
    <ds:schemaRef ds:uri="5734166c-8f5c-4c02-bcb2-e80b82ec2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817D-15A1-4154-8F97-B8A1E5ACFBCF}">
  <ds:schemaRefs>
    <ds:schemaRef ds:uri="http://schemas.microsoft.com/office/2006/metadata/properties"/>
    <ds:schemaRef ds:uri="http://schemas.microsoft.com/office/infopath/2007/PartnerControls"/>
    <ds:schemaRef ds:uri="9e1c892b-416c-41b3-ba00-b3a7978bb6eb"/>
    <ds:schemaRef ds:uri="5734166c-8f5c-4c02-bcb2-e80b82ec2073"/>
  </ds:schemaRefs>
</ds:datastoreItem>
</file>

<file path=customXml/itemProps3.xml><?xml version="1.0" encoding="utf-8"?>
<ds:datastoreItem xmlns:ds="http://schemas.openxmlformats.org/officeDocument/2006/customXml" ds:itemID="{9B250AF3-8622-4D1C-B34A-EA8A783EC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1796</Words>
  <Characters>11316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5</cp:revision>
  <cp:lastPrinted>2013-12-20T14:54:00Z</cp:lastPrinted>
  <dcterms:created xsi:type="dcterms:W3CDTF">2026-07-03T17:24:00Z</dcterms:created>
  <dcterms:modified xsi:type="dcterms:W3CDTF">2026-07-03T17:51:00Z</dcterms:modified>
  <cp:category>Gira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0x010100CECE55364AE9B74A92792B4B13B2FC67</vt:lpwstr>
  </property>
  <property fmtid="{D5CDD505-2E9C-101B-9397-08002B2CF9AE}" pid="3" name="MediaServiceImageTags">
    <vt:lpwstr/>
  </property>
</Properties>
</file>