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9C" w:rsidRPr="007637B1" w:rsidRDefault="00CE119C" w:rsidP="00FD5A23">
      <w:pPr>
        <w:pStyle w:val="berschrift1"/>
        <w:spacing w:line="284" w:lineRule="exact"/>
        <w:rPr>
          <w:rFonts w:cs="Arial"/>
          <w:b/>
          <w:sz w:val="21"/>
          <w:szCs w:val="21"/>
        </w:rPr>
      </w:pPr>
      <w:r>
        <w:rPr>
          <w:rFonts w:cs="Arial"/>
          <w:b/>
          <w:sz w:val="21"/>
          <w:szCs w:val="21"/>
        </w:rPr>
        <w:t>Gira KiTa nimmt Gestalt an: Baubeginn im Januar</w:t>
      </w:r>
    </w:p>
    <w:p w:rsidR="00CE119C" w:rsidRPr="007637B1" w:rsidRDefault="00CE119C" w:rsidP="00FD5A23">
      <w:pPr>
        <w:pStyle w:val="berschrift7"/>
        <w:spacing w:line="290" w:lineRule="atLeast"/>
        <w:rPr>
          <w:rFonts w:ascii="Arial" w:hAnsi="Arial" w:cs="Arial"/>
          <w:b/>
          <w:sz w:val="32"/>
          <w:szCs w:val="32"/>
        </w:rPr>
      </w:pPr>
      <w:r>
        <w:rPr>
          <w:rFonts w:ascii="Arial" w:hAnsi="Arial" w:cs="Arial"/>
          <w:b/>
          <w:sz w:val="32"/>
          <w:szCs w:val="32"/>
        </w:rPr>
        <w:t>Für die Kleinsten mit größtem Anspruch</w:t>
      </w:r>
    </w:p>
    <w:p w:rsidR="00CE119C" w:rsidRPr="00D45ABA" w:rsidRDefault="00CE119C" w:rsidP="00FD5A23">
      <w:pPr>
        <w:widowControl w:val="0"/>
        <w:spacing w:line="284" w:lineRule="exact"/>
        <w:rPr>
          <w:rFonts w:ascii="Arial" w:hAnsi="Arial" w:cs="Arial"/>
          <w:snapToGrid w:val="0"/>
          <w:sz w:val="21"/>
          <w:szCs w:val="21"/>
        </w:rPr>
      </w:pPr>
    </w:p>
    <w:p w:rsidR="00CE119C" w:rsidRDefault="00CE119C" w:rsidP="00FD5A23">
      <w:pPr>
        <w:spacing w:line="284" w:lineRule="exact"/>
        <w:rPr>
          <w:rStyle w:val="A2"/>
          <w:rFonts w:ascii="Arial" w:hAnsi="Arial" w:cs="Arial"/>
          <w:b/>
          <w:spacing w:val="7"/>
          <w:sz w:val="21"/>
          <w:szCs w:val="21"/>
        </w:rPr>
      </w:pPr>
      <w:r w:rsidRPr="00004783">
        <w:rPr>
          <w:rStyle w:val="A2"/>
          <w:rFonts w:ascii="Arial" w:hAnsi="Arial" w:cs="Arial"/>
          <w:b/>
          <w:spacing w:val="7"/>
          <w:sz w:val="21"/>
          <w:szCs w:val="21"/>
        </w:rPr>
        <w:t>Deutschland investiert in d</w:t>
      </w:r>
      <w:r>
        <w:rPr>
          <w:rStyle w:val="A2"/>
          <w:rFonts w:ascii="Arial" w:hAnsi="Arial" w:cs="Arial"/>
          <w:b/>
          <w:spacing w:val="7"/>
          <w:sz w:val="21"/>
          <w:szCs w:val="21"/>
        </w:rPr>
        <w:t>i</w:t>
      </w:r>
      <w:r w:rsidRPr="00004783">
        <w:rPr>
          <w:rStyle w:val="A2"/>
          <w:rFonts w:ascii="Arial" w:hAnsi="Arial" w:cs="Arial"/>
          <w:b/>
          <w:spacing w:val="7"/>
          <w:sz w:val="21"/>
          <w:szCs w:val="21"/>
        </w:rPr>
        <w:t xml:space="preserve">e Betreuung von Kleinkindern. Doch im europäischen Vergleich ist das Ergebnis unbefriedigend – zu mehr als einem Platz im Mittelfeld reicht es derzeit nicht. Vorreiter sind die skandinavischen Länder, Frankreich und die Niederlande: Sie wenden erhebliche Mittel auf, um </w:t>
      </w:r>
      <w:r>
        <w:rPr>
          <w:rStyle w:val="A2"/>
          <w:rFonts w:ascii="Arial" w:hAnsi="Arial" w:cs="Arial"/>
          <w:b/>
          <w:spacing w:val="7"/>
          <w:sz w:val="21"/>
          <w:szCs w:val="21"/>
        </w:rPr>
        <w:t xml:space="preserve">Eltern </w:t>
      </w:r>
      <w:r w:rsidRPr="00004783">
        <w:rPr>
          <w:rStyle w:val="A2"/>
          <w:rFonts w:ascii="Arial" w:hAnsi="Arial" w:cs="Arial"/>
          <w:b/>
          <w:spacing w:val="7"/>
          <w:sz w:val="21"/>
          <w:szCs w:val="21"/>
        </w:rPr>
        <w:t>mit Kindern den Wiedereinstieg in den Beruf zu erleichtern. Grundlegende Voraussetzung ist ein ausreichendes Angebot an Kindertagesstätten</w:t>
      </w:r>
      <w:r>
        <w:rPr>
          <w:rStyle w:val="A2"/>
          <w:rFonts w:ascii="Arial" w:hAnsi="Arial" w:cs="Arial"/>
          <w:b/>
          <w:spacing w:val="7"/>
          <w:sz w:val="21"/>
          <w:szCs w:val="21"/>
        </w:rPr>
        <w:t>.</w:t>
      </w:r>
    </w:p>
    <w:p w:rsidR="00CE119C" w:rsidRDefault="00CE119C" w:rsidP="00FD5A23">
      <w:pPr>
        <w:spacing w:line="284" w:lineRule="exact"/>
        <w:rPr>
          <w:rStyle w:val="A2"/>
          <w:rFonts w:ascii="Arial" w:hAnsi="Arial" w:cs="Arial"/>
          <w:b/>
          <w:spacing w:val="7"/>
          <w:sz w:val="21"/>
          <w:szCs w:val="21"/>
        </w:rPr>
      </w:pPr>
    </w:p>
    <w:p w:rsidR="00CE119C" w:rsidRPr="00004783" w:rsidRDefault="00CE119C" w:rsidP="00CA37AE">
      <w:pPr>
        <w:spacing w:line="284" w:lineRule="exact"/>
        <w:rPr>
          <w:rStyle w:val="A2"/>
          <w:rFonts w:ascii="Arial" w:hAnsi="Arial" w:cs="Arial"/>
          <w:spacing w:val="7"/>
          <w:sz w:val="21"/>
          <w:szCs w:val="21"/>
        </w:rPr>
      </w:pPr>
      <w:r w:rsidRPr="00004783">
        <w:rPr>
          <w:rStyle w:val="A2"/>
          <w:rFonts w:ascii="Arial" w:hAnsi="Arial" w:cs="Arial"/>
          <w:spacing w:val="7"/>
          <w:sz w:val="21"/>
          <w:szCs w:val="21"/>
        </w:rPr>
        <w:t>Dass sich Beruf und Familie miteinander verbinden lassen, ist Aufgabe des Staates – hier können aber auch Unternehmen einen Beitrag leisten. Im Sinne eine</w:t>
      </w:r>
      <w:r>
        <w:rPr>
          <w:rStyle w:val="A2"/>
          <w:rFonts w:ascii="Arial" w:hAnsi="Arial" w:cs="Arial"/>
          <w:spacing w:val="7"/>
          <w:sz w:val="21"/>
          <w:szCs w:val="21"/>
        </w:rPr>
        <w:t>r</w:t>
      </w:r>
      <w:r w:rsidRPr="00004783">
        <w:rPr>
          <w:rStyle w:val="A2"/>
          <w:rFonts w:ascii="Arial" w:hAnsi="Arial" w:cs="Arial"/>
          <w:spacing w:val="7"/>
          <w:sz w:val="21"/>
          <w:szCs w:val="21"/>
        </w:rPr>
        <w:t xml:space="preserve"> </w:t>
      </w:r>
      <w:r w:rsidRPr="00004783">
        <w:rPr>
          <w:rFonts w:ascii="Arial" w:hAnsi="Arial" w:cs="LinotypeUnivers-BasicLight"/>
          <w:color w:val="000000"/>
          <w:spacing w:val="7"/>
          <w:sz w:val="21"/>
        </w:rPr>
        <w:t xml:space="preserve">familiengerechten Unternehmenspolitik </w:t>
      </w:r>
      <w:r w:rsidRPr="00004783">
        <w:rPr>
          <w:rStyle w:val="A2"/>
          <w:rFonts w:ascii="Arial" w:hAnsi="Arial" w:cs="Arial"/>
          <w:spacing w:val="7"/>
          <w:sz w:val="21"/>
          <w:szCs w:val="21"/>
        </w:rPr>
        <w:t xml:space="preserve">handelt Gira: Tatkräftig unterstützt von der Stadt Radevormwald wird der Lösungsanbieter rund um die moderne Gebäudetechnik eine </w:t>
      </w:r>
      <w:r w:rsidRPr="00004783">
        <w:rPr>
          <w:rFonts w:ascii="Arial" w:hAnsi="Arial" w:cs="LinotypeUnivers-BasicLight"/>
          <w:color w:val="000000"/>
          <w:spacing w:val="7"/>
          <w:sz w:val="21"/>
        </w:rPr>
        <w:t>Kindertagesstätte errichten – auf seinem Betriebsgelände an der Da</w:t>
      </w:r>
      <w:r>
        <w:rPr>
          <w:rFonts w:ascii="Arial" w:hAnsi="Arial" w:cs="LinotypeUnivers-BasicLight"/>
          <w:color w:val="000000"/>
          <w:spacing w:val="7"/>
          <w:sz w:val="21"/>
        </w:rPr>
        <w:t>h</w:t>
      </w:r>
      <w:r w:rsidRPr="00004783">
        <w:rPr>
          <w:rFonts w:ascii="Arial" w:hAnsi="Arial" w:cs="LinotypeUnivers-BasicLight"/>
          <w:color w:val="000000"/>
          <w:spacing w:val="7"/>
          <w:sz w:val="21"/>
        </w:rPr>
        <w:t xml:space="preserve">lienstraße. Darin betreut werden </w:t>
      </w:r>
      <w:r w:rsidRPr="00004783">
        <w:rPr>
          <w:rFonts w:ascii="Arial" w:hAnsi="Arial" w:cs="LinotypeUnivers-BasicLight"/>
          <w:color w:val="000000"/>
          <w:spacing w:val="7"/>
          <w:sz w:val="21"/>
          <w:szCs w:val="18"/>
        </w:rPr>
        <w:t>Kleinkinder bis zu ihrem 3. Lebensjahr, also bis zum Übergang in den Kindergarten. Damit stellt Gira ein Angebot zur Verfügung genau für die Zeitspanne, in der für die meisten Familien eine Betreuungslücke besteht.</w:t>
      </w:r>
    </w:p>
    <w:p w:rsidR="00CE119C" w:rsidRPr="00004783" w:rsidRDefault="00CE119C" w:rsidP="00C36F7F">
      <w:pPr>
        <w:spacing w:line="284" w:lineRule="exact"/>
        <w:rPr>
          <w:rFonts w:ascii="Arial" w:hAnsi="Arial" w:cs="LinotypeUnivers-BasicLight"/>
          <w:color w:val="000000"/>
          <w:spacing w:val="7"/>
          <w:sz w:val="21"/>
        </w:rPr>
      </w:pPr>
    </w:p>
    <w:p w:rsidR="00CE119C" w:rsidRDefault="00CE119C" w:rsidP="00C36F7F">
      <w:pPr>
        <w:spacing w:line="284" w:lineRule="exact"/>
        <w:rPr>
          <w:rFonts w:ascii="Arial" w:hAnsi="Arial" w:cs="LinotypeUnivers-BasicLight"/>
          <w:color w:val="000000"/>
          <w:spacing w:val="7"/>
          <w:sz w:val="21"/>
          <w:szCs w:val="18"/>
        </w:rPr>
      </w:pPr>
      <w:r>
        <w:rPr>
          <w:rFonts w:ascii="Arial" w:hAnsi="Arial" w:cs="LinotypeUnivers-BasicLight"/>
          <w:color w:val="000000"/>
          <w:spacing w:val="7"/>
          <w:sz w:val="21"/>
        </w:rPr>
        <w:t xml:space="preserve">Im Herbst 2014 – abhängig von den Witterungsverhältnissen – soll die Gira KiTa unterhalb des Vertriebszentrums eröffnet werden. </w:t>
      </w:r>
      <w:r w:rsidRPr="00C36F7F">
        <w:rPr>
          <w:rFonts w:ascii="Arial" w:hAnsi="Arial" w:cs="LinotypeUnivers-BasicLight"/>
          <w:color w:val="000000"/>
          <w:spacing w:val="7"/>
          <w:sz w:val="21"/>
          <w:szCs w:val="18"/>
        </w:rPr>
        <w:t xml:space="preserve">Der Baukörper </w:t>
      </w:r>
      <w:r>
        <w:rPr>
          <w:rFonts w:ascii="Arial" w:hAnsi="Arial" w:cs="LinotypeUnivers-BasicLight"/>
          <w:color w:val="000000"/>
          <w:spacing w:val="7"/>
          <w:sz w:val="21"/>
          <w:szCs w:val="18"/>
        </w:rPr>
        <w:t xml:space="preserve">ist in den Hang eingelassen und öffnet </w:t>
      </w:r>
      <w:r w:rsidRPr="00C36F7F">
        <w:rPr>
          <w:rFonts w:ascii="Arial" w:hAnsi="Arial" w:cs="LinotypeUnivers-BasicLight"/>
          <w:color w:val="000000"/>
          <w:spacing w:val="7"/>
          <w:sz w:val="21"/>
          <w:szCs w:val="18"/>
        </w:rPr>
        <w:t xml:space="preserve">sich </w:t>
      </w:r>
      <w:r>
        <w:rPr>
          <w:rFonts w:ascii="Arial" w:hAnsi="Arial" w:cs="LinotypeUnivers-BasicLight"/>
          <w:color w:val="000000"/>
          <w:spacing w:val="7"/>
          <w:sz w:val="21"/>
          <w:szCs w:val="18"/>
        </w:rPr>
        <w:t xml:space="preserve">nach </w:t>
      </w:r>
      <w:r w:rsidRPr="00C36F7F">
        <w:rPr>
          <w:rFonts w:ascii="Arial" w:hAnsi="Arial" w:cs="LinotypeUnivers-BasicLight"/>
          <w:color w:val="000000"/>
          <w:spacing w:val="7"/>
          <w:sz w:val="21"/>
          <w:szCs w:val="18"/>
        </w:rPr>
        <w:t xml:space="preserve">Norden ins Tal. Eine durchgehende Glasfront lässt viel Licht ins Gebäude und hebt die Trennung zwischen Innen und Außen weitgehend auf. </w:t>
      </w:r>
      <w:r>
        <w:rPr>
          <w:rFonts w:ascii="Arial" w:hAnsi="Arial" w:cs="LinotypeUnivers-BasicLight"/>
          <w:color w:val="000000"/>
          <w:spacing w:val="7"/>
          <w:sz w:val="21"/>
          <w:szCs w:val="18"/>
        </w:rPr>
        <w:t xml:space="preserve">Zum Einsatz kommen, wenn immer möglich, natürliche, nachhaltige und regionale Baustoffe. Fest steht auch, dass die KiTa ein begrüntes Holzdach bekommt. </w:t>
      </w:r>
    </w:p>
    <w:p w:rsidR="00CE119C" w:rsidRDefault="00CE119C" w:rsidP="00C36F7F">
      <w:pPr>
        <w:spacing w:line="284" w:lineRule="exact"/>
        <w:rPr>
          <w:rFonts w:ascii="Arial" w:hAnsi="Arial" w:cs="LinotypeUnivers-BasicLight"/>
          <w:color w:val="000000"/>
          <w:spacing w:val="7"/>
          <w:sz w:val="21"/>
          <w:szCs w:val="18"/>
        </w:rPr>
      </w:pPr>
    </w:p>
    <w:p w:rsidR="00CE119C" w:rsidRPr="00C36F7F" w:rsidRDefault="00CE119C" w:rsidP="00C36F7F">
      <w:pPr>
        <w:spacing w:line="284" w:lineRule="exact"/>
        <w:rPr>
          <w:rFonts w:ascii="Arial" w:hAnsi="Arial" w:cs="LinotypeUnivers-BasicLight"/>
          <w:color w:val="000000"/>
          <w:spacing w:val="7"/>
          <w:sz w:val="21"/>
        </w:rPr>
      </w:pPr>
      <w:r w:rsidRPr="00C36F7F">
        <w:rPr>
          <w:rFonts w:ascii="Arial" w:hAnsi="Arial" w:cs="LinotypeUnivers-BasicLight"/>
          <w:color w:val="000000"/>
          <w:spacing w:val="7"/>
          <w:sz w:val="21"/>
          <w:szCs w:val="18"/>
        </w:rPr>
        <w:lastRenderedPageBreak/>
        <w:t>Das Raumkonzept der KiTa ist großzügig</w:t>
      </w:r>
      <w:r>
        <w:rPr>
          <w:rFonts w:ascii="Arial" w:hAnsi="Arial" w:cs="LinotypeUnivers-BasicLight"/>
          <w:color w:val="000000"/>
          <w:spacing w:val="7"/>
          <w:sz w:val="21"/>
          <w:szCs w:val="18"/>
        </w:rPr>
        <w:t>,</w:t>
      </w:r>
      <w:r w:rsidRPr="00C36F7F">
        <w:rPr>
          <w:rFonts w:ascii="Arial" w:hAnsi="Arial" w:cs="LinotypeUnivers-BasicLight"/>
          <w:color w:val="000000"/>
          <w:spacing w:val="7"/>
          <w:sz w:val="21"/>
          <w:szCs w:val="18"/>
        </w:rPr>
        <w:t xml:space="preserve"> vielseitig</w:t>
      </w:r>
      <w:r>
        <w:rPr>
          <w:rFonts w:ascii="Arial" w:hAnsi="Arial" w:cs="LinotypeUnivers-BasicLight"/>
          <w:color w:val="000000"/>
          <w:spacing w:val="7"/>
          <w:sz w:val="21"/>
          <w:szCs w:val="18"/>
        </w:rPr>
        <w:t xml:space="preserve"> und wird etwa </w:t>
      </w:r>
      <w:r w:rsidRPr="00C36F7F">
        <w:rPr>
          <w:rFonts w:ascii="Arial" w:hAnsi="Arial" w:cs="LinotypeUnivers-BasicLight"/>
          <w:color w:val="000000"/>
          <w:spacing w:val="7"/>
          <w:sz w:val="21"/>
        </w:rPr>
        <w:t>20 Kleinkinder</w:t>
      </w:r>
      <w:r>
        <w:rPr>
          <w:rFonts w:ascii="Arial" w:hAnsi="Arial" w:cs="LinotypeUnivers-BasicLight"/>
          <w:color w:val="000000"/>
          <w:spacing w:val="7"/>
          <w:sz w:val="21"/>
        </w:rPr>
        <w:t>n Platz bieten</w:t>
      </w:r>
      <w:r w:rsidRPr="00C36F7F">
        <w:rPr>
          <w:rFonts w:ascii="Arial" w:hAnsi="Arial" w:cs="LinotypeUnivers-BasicLight"/>
          <w:color w:val="000000"/>
          <w:spacing w:val="7"/>
          <w:sz w:val="21"/>
        </w:rPr>
        <w:t xml:space="preserve">. Sie werden in zwei Gruppen betreut, um eine optimale pädagogische Arbeit zu gewährleisten. </w:t>
      </w:r>
      <w:r>
        <w:rPr>
          <w:rFonts w:ascii="Arial" w:hAnsi="Arial" w:cs="LinotypeUnivers-BasicLight"/>
          <w:color w:val="000000"/>
          <w:spacing w:val="7"/>
          <w:sz w:val="21"/>
        </w:rPr>
        <w:t xml:space="preserve">Dafür entstehen </w:t>
      </w:r>
      <w:r w:rsidRPr="00C36F7F">
        <w:rPr>
          <w:rFonts w:ascii="Arial" w:hAnsi="Arial" w:cs="LinotypeUnivers-BasicLight"/>
          <w:color w:val="000000"/>
          <w:spacing w:val="7"/>
          <w:sz w:val="21"/>
          <w:szCs w:val="18"/>
        </w:rPr>
        <w:t>sowohl offene Flächen für</w:t>
      </w:r>
      <w:r>
        <w:rPr>
          <w:rFonts w:ascii="Arial" w:hAnsi="Arial" w:cs="LinotypeUnivers-BasicLight"/>
          <w:color w:val="000000"/>
          <w:spacing w:val="7"/>
          <w:sz w:val="21"/>
          <w:szCs w:val="18"/>
        </w:rPr>
        <w:t xml:space="preserve"> beide</w:t>
      </w:r>
      <w:r w:rsidRPr="00C36F7F">
        <w:rPr>
          <w:rFonts w:ascii="Arial" w:hAnsi="Arial" w:cs="LinotypeUnivers-BasicLight"/>
          <w:color w:val="000000"/>
          <w:spacing w:val="7"/>
          <w:sz w:val="21"/>
          <w:szCs w:val="18"/>
        </w:rPr>
        <w:t xml:space="preserve"> Gruppen</w:t>
      </w:r>
      <w:r>
        <w:rPr>
          <w:rFonts w:ascii="Arial" w:hAnsi="Arial" w:cs="LinotypeUnivers-BasicLight"/>
          <w:color w:val="000000"/>
          <w:spacing w:val="7"/>
          <w:sz w:val="21"/>
          <w:szCs w:val="18"/>
        </w:rPr>
        <w:t>,</w:t>
      </w:r>
      <w:r w:rsidRPr="00C36F7F">
        <w:rPr>
          <w:rFonts w:ascii="Arial" w:hAnsi="Arial" w:cs="LinotypeUnivers-BasicLight"/>
          <w:color w:val="000000"/>
          <w:spacing w:val="7"/>
          <w:sz w:val="21"/>
          <w:szCs w:val="18"/>
        </w:rPr>
        <w:t xml:space="preserve"> als auch gruppenspezifische Räume</w:t>
      </w:r>
      <w:r>
        <w:rPr>
          <w:rFonts w:ascii="Arial" w:hAnsi="Arial" w:cs="LinotypeUnivers-BasicLight"/>
          <w:color w:val="000000"/>
          <w:spacing w:val="7"/>
          <w:sz w:val="21"/>
          <w:szCs w:val="18"/>
        </w:rPr>
        <w:t xml:space="preserve"> </w:t>
      </w:r>
      <w:r w:rsidRPr="00C36F7F">
        <w:rPr>
          <w:rFonts w:ascii="Arial" w:hAnsi="Arial" w:cs="LinotypeUnivers-BasicLight"/>
          <w:color w:val="000000"/>
          <w:spacing w:val="7"/>
          <w:sz w:val="21"/>
          <w:szCs w:val="18"/>
        </w:rPr>
        <w:t xml:space="preserve">sowie Rückzugsbereiche für die </w:t>
      </w:r>
      <w:r>
        <w:rPr>
          <w:rFonts w:ascii="Arial" w:hAnsi="Arial" w:cs="LinotypeUnivers-BasicLight"/>
          <w:color w:val="000000"/>
          <w:spacing w:val="7"/>
          <w:sz w:val="21"/>
          <w:szCs w:val="18"/>
        </w:rPr>
        <w:t>individuelle B</w:t>
      </w:r>
      <w:r w:rsidRPr="00C36F7F">
        <w:rPr>
          <w:rFonts w:ascii="Arial" w:hAnsi="Arial" w:cs="LinotypeUnivers-BasicLight"/>
          <w:color w:val="000000"/>
          <w:spacing w:val="7"/>
          <w:sz w:val="21"/>
          <w:szCs w:val="18"/>
        </w:rPr>
        <w:t>etreuung.</w:t>
      </w:r>
    </w:p>
    <w:p w:rsidR="00CE119C" w:rsidRPr="00C36F7F" w:rsidRDefault="00CE119C" w:rsidP="00C36F7F">
      <w:pPr>
        <w:spacing w:line="284" w:lineRule="exact"/>
        <w:rPr>
          <w:rFonts w:ascii="Arial" w:hAnsi="Arial" w:cs="LinotypeUnivers-BasicLight"/>
          <w:color w:val="000000"/>
          <w:spacing w:val="7"/>
          <w:sz w:val="21"/>
        </w:rPr>
      </w:pPr>
    </w:p>
    <w:p w:rsidR="00CE119C" w:rsidRDefault="00CE119C" w:rsidP="00ED3B1B">
      <w:pPr>
        <w:spacing w:line="284" w:lineRule="exact"/>
        <w:rPr>
          <w:rFonts w:ascii="Arial" w:hAnsi="Arial" w:cs="LinotypeUnivers-BasicLight"/>
          <w:color w:val="000000"/>
          <w:spacing w:val="7"/>
          <w:sz w:val="21"/>
          <w:szCs w:val="18"/>
        </w:rPr>
      </w:pPr>
      <w:r>
        <w:rPr>
          <w:rFonts w:ascii="Arial" w:hAnsi="Arial" w:cs="LinotypeUnivers-BasicLight"/>
          <w:color w:val="000000"/>
          <w:spacing w:val="7"/>
          <w:sz w:val="21"/>
          <w:szCs w:val="18"/>
        </w:rPr>
        <w:t>Die Erarbeitung des Raum- und Nutzungsplans erfolgt durch das Büro FiggeArchitekten aus Wuppertal, durch den Träger der KiTa, „KiTa</w:t>
      </w:r>
      <w:r w:rsidRPr="00CA37AE">
        <w:rPr>
          <w:rFonts w:ascii="Arial" w:hAnsi="Arial" w:cs="LinotypeUnivers-BasicLight"/>
          <w:color w:val="000000"/>
          <w:spacing w:val="7"/>
          <w:sz w:val="21"/>
          <w:szCs w:val="18"/>
        </w:rPr>
        <w:t xml:space="preserve"> Concept</w:t>
      </w:r>
      <w:r>
        <w:rPr>
          <w:rFonts w:ascii="Arial" w:hAnsi="Arial" w:cs="LinotypeUnivers-BasicLight"/>
          <w:color w:val="000000"/>
          <w:spacing w:val="7"/>
          <w:sz w:val="21"/>
          <w:szCs w:val="18"/>
        </w:rPr>
        <w:t xml:space="preserve">“ aus Wuppertal, und durch ein Gira Projektteam. Betreut werden die Kleinkinder </w:t>
      </w:r>
      <w:r w:rsidRPr="00CA37AE">
        <w:rPr>
          <w:rFonts w:ascii="Arial" w:hAnsi="Arial" w:cs="LinotypeUnivers-BasicLight"/>
          <w:color w:val="000000"/>
          <w:spacing w:val="7"/>
          <w:sz w:val="21"/>
          <w:szCs w:val="18"/>
        </w:rPr>
        <w:t xml:space="preserve">ausschließlich </w:t>
      </w:r>
      <w:r>
        <w:rPr>
          <w:rFonts w:ascii="Arial" w:hAnsi="Arial" w:cs="LinotypeUnivers-BasicLight"/>
          <w:color w:val="000000"/>
          <w:spacing w:val="7"/>
          <w:sz w:val="21"/>
          <w:szCs w:val="18"/>
        </w:rPr>
        <w:t xml:space="preserve">von </w:t>
      </w:r>
      <w:r w:rsidRPr="00CA37AE">
        <w:rPr>
          <w:rFonts w:ascii="Arial" w:hAnsi="Arial" w:cs="LinotypeUnivers-BasicLight"/>
          <w:color w:val="000000"/>
          <w:spacing w:val="7"/>
          <w:sz w:val="21"/>
          <w:szCs w:val="18"/>
        </w:rPr>
        <w:t>ausgebildete</w:t>
      </w:r>
      <w:r>
        <w:rPr>
          <w:rFonts w:ascii="Arial" w:hAnsi="Arial" w:cs="LinotypeUnivers-BasicLight"/>
          <w:color w:val="000000"/>
          <w:spacing w:val="7"/>
          <w:sz w:val="21"/>
          <w:szCs w:val="18"/>
        </w:rPr>
        <w:t>n und</w:t>
      </w:r>
      <w:r w:rsidRPr="00CA37AE">
        <w:rPr>
          <w:rFonts w:ascii="Arial" w:hAnsi="Arial" w:cs="LinotypeUnivers-BasicLight"/>
          <w:color w:val="000000"/>
          <w:spacing w:val="7"/>
          <w:sz w:val="21"/>
          <w:szCs w:val="18"/>
        </w:rPr>
        <w:t xml:space="preserve"> staatlich anerkannte</w:t>
      </w:r>
      <w:r>
        <w:rPr>
          <w:rFonts w:ascii="Arial" w:hAnsi="Arial" w:cs="LinotypeUnivers-BasicLight"/>
          <w:color w:val="000000"/>
          <w:spacing w:val="7"/>
          <w:sz w:val="21"/>
          <w:szCs w:val="18"/>
        </w:rPr>
        <w:t>n</w:t>
      </w:r>
      <w:r w:rsidRPr="00CA37AE">
        <w:rPr>
          <w:rFonts w:ascii="Arial" w:hAnsi="Arial" w:cs="LinotypeUnivers-BasicLight"/>
          <w:color w:val="000000"/>
          <w:spacing w:val="7"/>
          <w:sz w:val="21"/>
          <w:szCs w:val="18"/>
        </w:rPr>
        <w:t xml:space="preserve"> Erzieher</w:t>
      </w:r>
      <w:r>
        <w:rPr>
          <w:rFonts w:ascii="Arial" w:hAnsi="Arial" w:cs="LinotypeUnivers-BasicLight"/>
          <w:color w:val="000000"/>
          <w:spacing w:val="7"/>
          <w:sz w:val="21"/>
          <w:szCs w:val="18"/>
        </w:rPr>
        <w:t>n</w:t>
      </w:r>
      <w:r w:rsidRPr="00CA37AE">
        <w:rPr>
          <w:rFonts w:ascii="Arial" w:hAnsi="Arial" w:cs="LinotypeUnivers-BasicLight"/>
          <w:color w:val="000000"/>
          <w:spacing w:val="7"/>
          <w:sz w:val="21"/>
          <w:szCs w:val="18"/>
        </w:rPr>
        <w:t xml:space="preserve">. </w:t>
      </w:r>
      <w:r>
        <w:rPr>
          <w:rFonts w:ascii="Arial" w:hAnsi="Arial" w:cs="LinotypeUnivers-BasicLight"/>
          <w:color w:val="000000"/>
          <w:spacing w:val="7"/>
          <w:sz w:val="21"/>
          <w:szCs w:val="18"/>
        </w:rPr>
        <w:t xml:space="preserve"> </w:t>
      </w:r>
    </w:p>
    <w:p w:rsidR="00CE119C" w:rsidRDefault="00CE119C" w:rsidP="00ED3B1B">
      <w:pPr>
        <w:spacing w:line="284" w:lineRule="exact"/>
        <w:rPr>
          <w:rFonts w:ascii="Arial" w:hAnsi="Arial" w:cs="LinotypeUnivers-BasicLight"/>
          <w:color w:val="000000"/>
          <w:spacing w:val="7"/>
          <w:sz w:val="21"/>
          <w:szCs w:val="18"/>
        </w:rPr>
      </w:pPr>
    </w:p>
    <w:p w:rsidR="00CE119C" w:rsidRPr="00BC6A11" w:rsidRDefault="00CE119C" w:rsidP="00BC6A11">
      <w:pPr>
        <w:spacing w:line="284" w:lineRule="exact"/>
        <w:rPr>
          <w:rFonts w:ascii="Arial" w:hAnsi="Arial" w:cs="Arial"/>
          <w:bCs/>
          <w:color w:val="000000"/>
          <w:spacing w:val="7"/>
          <w:sz w:val="21"/>
          <w:szCs w:val="21"/>
        </w:rPr>
      </w:pPr>
      <w:r>
        <w:rPr>
          <w:rFonts w:ascii="Arial" w:hAnsi="Arial" w:cs="LinotypeUnivers-BasicLight"/>
          <w:color w:val="000000"/>
          <w:spacing w:val="7"/>
          <w:sz w:val="21"/>
          <w:szCs w:val="18"/>
        </w:rPr>
        <w:t xml:space="preserve">In der pädagogischen Arbeit spielt das Alter der Kleinkinder die entscheidende Rolle, die motorische </w:t>
      </w:r>
      <w:r w:rsidRPr="00734C30">
        <w:rPr>
          <w:rFonts w:ascii="Arial" w:hAnsi="Arial" w:cs="LinotypeUnivers-BasicLight"/>
          <w:color w:val="000000"/>
          <w:spacing w:val="7"/>
          <w:sz w:val="21"/>
          <w:szCs w:val="18"/>
        </w:rPr>
        <w:t>Bewegungserziehung</w:t>
      </w:r>
      <w:r>
        <w:rPr>
          <w:rFonts w:ascii="Arial" w:hAnsi="Arial" w:cs="LinotypeUnivers-BasicLight"/>
          <w:color w:val="000000"/>
          <w:spacing w:val="7"/>
          <w:sz w:val="21"/>
          <w:szCs w:val="18"/>
        </w:rPr>
        <w:t xml:space="preserve"> bildet deshalb den Kern des Konzepts. Ein wichtiger Bestandteil wird überdies die </w:t>
      </w:r>
      <w:r w:rsidRPr="00734C30">
        <w:rPr>
          <w:rFonts w:ascii="Arial" w:hAnsi="Arial" w:cs="LinotypeUnivers-BasicLight"/>
          <w:color w:val="000000"/>
          <w:spacing w:val="7"/>
          <w:sz w:val="21"/>
          <w:szCs w:val="18"/>
        </w:rPr>
        <w:t xml:space="preserve">sprachliche Frühförderung </w:t>
      </w:r>
      <w:r>
        <w:rPr>
          <w:rFonts w:ascii="Arial" w:hAnsi="Arial" w:cs="LinotypeUnivers-BasicLight"/>
          <w:color w:val="000000"/>
          <w:spacing w:val="7"/>
          <w:sz w:val="21"/>
          <w:szCs w:val="18"/>
        </w:rPr>
        <w:t>sein. “</w:t>
      </w:r>
      <w:r w:rsidRPr="00734C30">
        <w:rPr>
          <w:rFonts w:ascii="Arial" w:hAnsi="Arial" w:cs="LinotypeUnivers-BasicLight"/>
          <w:color w:val="000000"/>
          <w:spacing w:val="7"/>
          <w:sz w:val="21"/>
          <w:szCs w:val="18"/>
        </w:rPr>
        <w:t>Gira legt außerdem Wert auf eine</w:t>
      </w:r>
      <w:r>
        <w:rPr>
          <w:rFonts w:ascii="Arial" w:hAnsi="Arial" w:cs="LinotypeUnivers-BasicLight"/>
          <w:color w:val="000000"/>
          <w:spacing w:val="7"/>
          <w:sz w:val="21"/>
          <w:szCs w:val="18"/>
        </w:rPr>
        <w:t xml:space="preserve"> </w:t>
      </w:r>
      <w:r w:rsidRPr="00734C30">
        <w:rPr>
          <w:rFonts w:ascii="Arial" w:hAnsi="Arial" w:cs="LinotypeUnivers-BasicLight"/>
          <w:color w:val="000000"/>
          <w:spacing w:val="7"/>
          <w:sz w:val="21"/>
          <w:szCs w:val="18"/>
        </w:rPr>
        <w:t>naturwissenschaftliche und technische Früherziehung</w:t>
      </w:r>
      <w:r>
        <w:rPr>
          <w:rFonts w:ascii="Arial" w:hAnsi="Arial" w:cs="LinotypeUnivers-BasicLight"/>
          <w:color w:val="000000"/>
          <w:spacing w:val="7"/>
          <w:sz w:val="21"/>
          <w:szCs w:val="18"/>
        </w:rPr>
        <w:t xml:space="preserve">. Miteinbezogen in das Erziehungskonzept werden auch die Außenbereiche. Geplant sind u.a. </w:t>
      </w:r>
      <w:r w:rsidRPr="00BC6A11">
        <w:rPr>
          <w:rFonts w:ascii="Arial" w:hAnsi="Arial" w:cs="LinotypeUnivers-BasicLight"/>
          <w:color w:val="000000"/>
          <w:spacing w:val="7"/>
          <w:sz w:val="21"/>
          <w:szCs w:val="18"/>
        </w:rPr>
        <w:t>ein Sinnespfad, eine Matsch</w:t>
      </w:r>
      <w:r>
        <w:rPr>
          <w:rFonts w:ascii="Arial" w:hAnsi="Arial" w:cs="LinotypeUnivers-BasicLight"/>
          <w:color w:val="000000"/>
          <w:spacing w:val="7"/>
          <w:sz w:val="21"/>
          <w:szCs w:val="18"/>
        </w:rPr>
        <w:t>-E</w:t>
      </w:r>
      <w:r w:rsidRPr="00BC6A11">
        <w:rPr>
          <w:rFonts w:ascii="Arial" w:hAnsi="Arial" w:cs="LinotypeUnivers-BasicLight"/>
          <w:color w:val="000000"/>
          <w:spacing w:val="7"/>
          <w:sz w:val="21"/>
          <w:szCs w:val="18"/>
        </w:rPr>
        <w:t xml:space="preserve">cke, eine </w:t>
      </w:r>
      <w:r>
        <w:rPr>
          <w:rFonts w:ascii="Arial" w:hAnsi="Arial" w:cs="LinotypeUnivers-BasicLight"/>
          <w:color w:val="000000"/>
          <w:spacing w:val="7"/>
          <w:sz w:val="21"/>
          <w:szCs w:val="18"/>
        </w:rPr>
        <w:t>Nests</w:t>
      </w:r>
      <w:r w:rsidRPr="00BC6A11">
        <w:rPr>
          <w:rFonts w:ascii="Arial" w:hAnsi="Arial" w:cs="LinotypeUnivers-BasicLight"/>
          <w:color w:val="000000"/>
          <w:spacing w:val="7"/>
          <w:sz w:val="21"/>
          <w:szCs w:val="18"/>
        </w:rPr>
        <w:t>chaukel und ein Kriechtunnel</w:t>
      </w:r>
      <w:r>
        <w:rPr>
          <w:rFonts w:ascii="Arial" w:hAnsi="Arial" w:cs="LinotypeUnivers-BasicLight"/>
          <w:color w:val="000000"/>
          <w:spacing w:val="7"/>
          <w:sz w:val="21"/>
          <w:szCs w:val="18"/>
        </w:rPr>
        <w:t xml:space="preserve">. </w:t>
      </w:r>
      <w:r w:rsidRPr="00ED3B1B">
        <w:rPr>
          <w:rFonts w:ascii="Arial" w:hAnsi="Arial" w:cs="LinotypeUnivers-BasicLight"/>
          <w:color w:val="000000"/>
          <w:spacing w:val="7"/>
          <w:sz w:val="21"/>
          <w:szCs w:val="18"/>
        </w:rPr>
        <w:t>Eine Mittagsverpflegung mit warmem Essen wird ebenfalls angeboten</w:t>
      </w:r>
      <w:r>
        <w:rPr>
          <w:rFonts w:ascii="Arial" w:hAnsi="Arial" w:cs="LinotypeUnivers-BasicLight"/>
          <w:color w:val="000000"/>
          <w:spacing w:val="7"/>
          <w:sz w:val="21"/>
          <w:szCs w:val="18"/>
        </w:rPr>
        <w:t xml:space="preserve">“, so </w:t>
      </w:r>
      <w:r w:rsidRPr="00CA37AE">
        <w:rPr>
          <w:rFonts w:ascii="Arial" w:hAnsi="Arial" w:cs="LinotypeUnivers-BasicLight"/>
          <w:color w:val="000000"/>
          <w:spacing w:val="7"/>
          <w:sz w:val="21"/>
          <w:szCs w:val="18"/>
        </w:rPr>
        <w:t>Martina Kahl, Ansprechpartnerin für Beruf und Familie bei Gira</w:t>
      </w:r>
      <w:r>
        <w:rPr>
          <w:rFonts w:ascii="Arial" w:hAnsi="Arial" w:cs="LinotypeUnivers-BasicLight"/>
          <w:color w:val="000000"/>
          <w:spacing w:val="7"/>
          <w:sz w:val="21"/>
          <w:szCs w:val="18"/>
        </w:rPr>
        <w:t xml:space="preserve"> und deshalb auch für das KiTa-Projekt zuständig</w:t>
      </w:r>
      <w:r w:rsidRPr="00ED3B1B">
        <w:rPr>
          <w:rFonts w:ascii="Arial" w:hAnsi="Arial" w:cs="LinotypeUnivers-BasicLight"/>
          <w:color w:val="000000"/>
          <w:spacing w:val="7"/>
          <w:sz w:val="21"/>
          <w:szCs w:val="18"/>
        </w:rPr>
        <w:t>.</w:t>
      </w:r>
    </w:p>
    <w:p w:rsidR="00CE119C" w:rsidRPr="00BC6A11" w:rsidRDefault="00CE119C" w:rsidP="00BC6A11">
      <w:pPr>
        <w:spacing w:line="284" w:lineRule="exact"/>
        <w:rPr>
          <w:rFonts w:ascii="Arial" w:hAnsi="Arial" w:cs="LinotypeUnivers-BasicLight"/>
          <w:color w:val="000000"/>
          <w:spacing w:val="7"/>
          <w:sz w:val="21"/>
          <w:szCs w:val="18"/>
        </w:rPr>
      </w:pPr>
    </w:p>
    <w:p w:rsidR="00CE119C" w:rsidRPr="00ED3B1B" w:rsidRDefault="00CE119C" w:rsidP="00BC6A11">
      <w:pPr>
        <w:spacing w:line="284" w:lineRule="exact"/>
        <w:rPr>
          <w:rFonts w:ascii="Arial" w:hAnsi="Arial" w:cs="LinotypeUnivers-BasicLight"/>
          <w:color w:val="000000"/>
          <w:spacing w:val="7"/>
          <w:sz w:val="21"/>
          <w:szCs w:val="18"/>
        </w:rPr>
      </w:pPr>
      <w:r w:rsidRPr="00BC6A11">
        <w:rPr>
          <w:rFonts w:ascii="Arial" w:hAnsi="Arial" w:cs="LinotypeUnivers-BasicLight"/>
          <w:color w:val="000000"/>
          <w:spacing w:val="7"/>
          <w:sz w:val="21"/>
          <w:szCs w:val="18"/>
        </w:rPr>
        <w:t xml:space="preserve">Da die </w:t>
      </w:r>
      <w:r>
        <w:rPr>
          <w:rFonts w:ascii="Arial" w:hAnsi="Arial" w:cs="LinotypeUnivers-BasicLight"/>
          <w:color w:val="000000"/>
          <w:spacing w:val="7"/>
          <w:sz w:val="21"/>
          <w:szCs w:val="18"/>
        </w:rPr>
        <w:t xml:space="preserve">konfessionell und politisch unabhängige </w:t>
      </w:r>
      <w:r w:rsidRPr="00BC6A11">
        <w:rPr>
          <w:rFonts w:ascii="Arial" w:hAnsi="Arial" w:cs="LinotypeUnivers-BasicLight"/>
          <w:color w:val="000000"/>
          <w:spacing w:val="7"/>
          <w:sz w:val="21"/>
          <w:szCs w:val="18"/>
        </w:rPr>
        <w:t>Gira Ki</w:t>
      </w:r>
      <w:r>
        <w:rPr>
          <w:rFonts w:ascii="Arial" w:hAnsi="Arial" w:cs="LinotypeUnivers-BasicLight"/>
          <w:color w:val="000000"/>
          <w:spacing w:val="7"/>
          <w:sz w:val="21"/>
          <w:szCs w:val="18"/>
        </w:rPr>
        <w:t>T</w:t>
      </w:r>
      <w:r w:rsidRPr="00BC6A11">
        <w:rPr>
          <w:rFonts w:ascii="Arial" w:hAnsi="Arial" w:cs="LinotypeUnivers-BasicLight"/>
          <w:color w:val="000000"/>
          <w:spacing w:val="7"/>
          <w:sz w:val="21"/>
          <w:szCs w:val="18"/>
        </w:rPr>
        <w:t>a der Unterstützung von Familie und</w:t>
      </w:r>
      <w:r>
        <w:rPr>
          <w:rFonts w:ascii="Arial" w:hAnsi="Arial" w:cs="LinotypeUnivers-BasicLight"/>
          <w:color w:val="000000"/>
          <w:spacing w:val="7"/>
          <w:sz w:val="21"/>
          <w:szCs w:val="18"/>
        </w:rPr>
        <w:t xml:space="preserve"> </w:t>
      </w:r>
      <w:r w:rsidRPr="00BC6A11">
        <w:rPr>
          <w:rFonts w:ascii="Arial" w:hAnsi="Arial" w:cs="LinotypeUnivers-BasicLight"/>
          <w:color w:val="000000"/>
          <w:spacing w:val="7"/>
          <w:sz w:val="21"/>
          <w:szCs w:val="18"/>
        </w:rPr>
        <w:t xml:space="preserve">Beruf dient, sollen </w:t>
      </w:r>
      <w:r>
        <w:rPr>
          <w:rFonts w:ascii="Arial" w:hAnsi="Arial" w:cs="LinotypeUnivers-BasicLight"/>
          <w:color w:val="000000"/>
          <w:spacing w:val="7"/>
          <w:sz w:val="21"/>
          <w:szCs w:val="18"/>
        </w:rPr>
        <w:t xml:space="preserve">passende </w:t>
      </w:r>
      <w:r w:rsidRPr="00BC6A11">
        <w:rPr>
          <w:rFonts w:ascii="Arial" w:hAnsi="Arial" w:cs="LinotypeUnivers-BasicLight"/>
          <w:color w:val="000000"/>
          <w:spacing w:val="7"/>
          <w:sz w:val="21"/>
          <w:szCs w:val="18"/>
        </w:rPr>
        <w:t>Öffnungszeiten</w:t>
      </w:r>
      <w:r>
        <w:rPr>
          <w:rFonts w:ascii="Arial" w:hAnsi="Arial" w:cs="LinotypeUnivers-BasicLight"/>
          <w:color w:val="000000"/>
          <w:spacing w:val="7"/>
          <w:sz w:val="21"/>
          <w:szCs w:val="18"/>
        </w:rPr>
        <w:t xml:space="preserve"> </w:t>
      </w:r>
      <w:r w:rsidRPr="00BC6A11">
        <w:rPr>
          <w:rFonts w:ascii="Arial" w:hAnsi="Arial" w:cs="LinotypeUnivers-BasicLight"/>
          <w:color w:val="000000"/>
          <w:spacing w:val="7"/>
          <w:sz w:val="21"/>
          <w:szCs w:val="18"/>
        </w:rPr>
        <w:t xml:space="preserve">Eltern </w:t>
      </w:r>
      <w:r>
        <w:rPr>
          <w:rFonts w:ascii="Arial" w:hAnsi="Arial" w:cs="LinotypeUnivers-BasicLight"/>
          <w:color w:val="000000"/>
          <w:spacing w:val="7"/>
          <w:sz w:val="21"/>
          <w:szCs w:val="18"/>
        </w:rPr>
        <w:t>helfen</w:t>
      </w:r>
      <w:r w:rsidRPr="00BC6A11">
        <w:rPr>
          <w:rFonts w:ascii="Arial" w:hAnsi="Arial" w:cs="LinotypeUnivers-BasicLight"/>
          <w:color w:val="000000"/>
          <w:spacing w:val="7"/>
          <w:sz w:val="21"/>
          <w:szCs w:val="18"/>
        </w:rPr>
        <w:t>, ihren Beruf stressfrei</w:t>
      </w:r>
      <w:r>
        <w:rPr>
          <w:rFonts w:ascii="Arial" w:hAnsi="Arial" w:cs="LinotypeUnivers-BasicLight"/>
          <w:color w:val="000000"/>
          <w:spacing w:val="7"/>
          <w:sz w:val="21"/>
          <w:szCs w:val="18"/>
        </w:rPr>
        <w:t xml:space="preserve"> </w:t>
      </w:r>
      <w:r w:rsidRPr="00BC6A11">
        <w:rPr>
          <w:rFonts w:ascii="Arial" w:hAnsi="Arial" w:cs="LinotypeUnivers-BasicLight"/>
          <w:color w:val="000000"/>
          <w:spacing w:val="7"/>
          <w:sz w:val="21"/>
          <w:szCs w:val="18"/>
        </w:rPr>
        <w:t>mit dem Familienalltag zu verbinden. So bleibt die</w:t>
      </w:r>
      <w:r>
        <w:rPr>
          <w:rFonts w:ascii="Arial" w:hAnsi="Arial" w:cs="LinotypeUnivers-BasicLight"/>
          <w:color w:val="000000"/>
          <w:spacing w:val="7"/>
          <w:sz w:val="21"/>
          <w:szCs w:val="18"/>
        </w:rPr>
        <w:t xml:space="preserve"> </w:t>
      </w:r>
      <w:r w:rsidRPr="00BC6A11">
        <w:rPr>
          <w:rFonts w:ascii="Arial" w:hAnsi="Arial" w:cs="LinotypeUnivers-BasicLight"/>
          <w:color w:val="000000"/>
          <w:spacing w:val="7"/>
          <w:sz w:val="21"/>
          <w:szCs w:val="18"/>
        </w:rPr>
        <w:t>Ki</w:t>
      </w:r>
      <w:r>
        <w:rPr>
          <w:rFonts w:ascii="Arial" w:hAnsi="Arial" w:cs="LinotypeUnivers-BasicLight"/>
          <w:color w:val="000000"/>
          <w:spacing w:val="7"/>
          <w:sz w:val="21"/>
          <w:szCs w:val="18"/>
        </w:rPr>
        <w:t>T</w:t>
      </w:r>
      <w:r w:rsidRPr="00BC6A11">
        <w:rPr>
          <w:rFonts w:ascii="Arial" w:hAnsi="Arial" w:cs="LinotypeUnivers-BasicLight"/>
          <w:color w:val="000000"/>
          <w:spacing w:val="7"/>
          <w:sz w:val="21"/>
          <w:szCs w:val="18"/>
        </w:rPr>
        <w:t xml:space="preserve">a </w:t>
      </w:r>
      <w:r>
        <w:rPr>
          <w:rFonts w:ascii="Arial" w:hAnsi="Arial" w:cs="LinotypeUnivers-BasicLight"/>
          <w:color w:val="000000"/>
          <w:spacing w:val="7"/>
          <w:sz w:val="21"/>
          <w:szCs w:val="18"/>
        </w:rPr>
        <w:t xml:space="preserve">beispielsweise </w:t>
      </w:r>
      <w:r w:rsidRPr="00BC6A11">
        <w:rPr>
          <w:rFonts w:ascii="Arial" w:hAnsi="Arial" w:cs="LinotypeUnivers-BasicLight"/>
          <w:color w:val="000000"/>
          <w:spacing w:val="7"/>
          <w:sz w:val="21"/>
          <w:szCs w:val="18"/>
        </w:rPr>
        <w:t>auch in den Sommerferien geöffnet. „Und wenn ein Kind mal Sehnsucht hat, dann können</w:t>
      </w:r>
      <w:r>
        <w:rPr>
          <w:rFonts w:ascii="Arial" w:hAnsi="Arial" w:cs="LinotypeUnivers-BasicLight"/>
          <w:color w:val="000000"/>
          <w:spacing w:val="7"/>
          <w:sz w:val="21"/>
          <w:szCs w:val="18"/>
        </w:rPr>
        <w:t xml:space="preserve"> </w:t>
      </w:r>
      <w:r w:rsidRPr="00BC6A11">
        <w:rPr>
          <w:rFonts w:ascii="Arial" w:hAnsi="Arial" w:cs="LinotypeUnivers-BasicLight"/>
          <w:color w:val="000000"/>
          <w:spacing w:val="7"/>
          <w:sz w:val="21"/>
          <w:szCs w:val="18"/>
        </w:rPr>
        <w:t>Mama u</w:t>
      </w:r>
      <w:r>
        <w:rPr>
          <w:rFonts w:ascii="Arial" w:hAnsi="Arial" w:cs="LinotypeUnivers-BasicLight"/>
          <w:color w:val="000000"/>
          <w:spacing w:val="7"/>
          <w:sz w:val="21"/>
          <w:szCs w:val="18"/>
        </w:rPr>
        <w:t>nd Papa kurz in die KiT</w:t>
      </w:r>
      <w:r w:rsidRPr="00BC6A11">
        <w:rPr>
          <w:rFonts w:ascii="Arial" w:hAnsi="Arial" w:cs="LinotypeUnivers-BasicLight"/>
          <w:color w:val="000000"/>
          <w:spacing w:val="7"/>
          <w:sz w:val="21"/>
          <w:szCs w:val="18"/>
        </w:rPr>
        <w:t>a</w:t>
      </w:r>
      <w:r>
        <w:rPr>
          <w:rFonts w:ascii="Arial" w:hAnsi="Arial" w:cs="LinotypeUnivers-BasicLight"/>
          <w:color w:val="000000"/>
          <w:spacing w:val="7"/>
          <w:sz w:val="21"/>
          <w:szCs w:val="18"/>
        </w:rPr>
        <w:t xml:space="preserve"> kommen</w:t>
      </w:r>
      <w:r w:rsidRPr="00BC6A11">
        <w:rPr>
          <w:rFonts w:ascii="Arial" w:hAnsi="Arial" w:cs="LinotypeUnivers-BasicLight"/>
          <w:color w:val="000000"/>
          <w:spacing w:val="7"/>
          <w:sz w:val="21"/>
          <w:szCs w:val="18"/>
        </w:rPr>
        <w:t>. Das</w:t>
      </w:r>
      <w:r>
        <w:rPr>
          <w:rFonts w:ascii="Arial" w:hAnsi="Arial" w:cs="LinotypeUnivers-BasicLight"/>
          <w:color w:val="000000"/>
          <w:spacing w:val="7"/>
          <w:sz w:val="21"/>
          <w:szCs w:val="18"/>
        </w:rPr>
        <w:t xml:space="preserve"> sorgt </w:t>
      </w:r>
      <w:r w:rsidRPr="00BC6A11">
        <w:rPr>
          <w:rFonts w:ascii="Arial" w:hAnsi="Arial" w:cs="LinotypeUnivers-BasicLight"/>
          <w:color w:val="000000"/>
          <w:spacing w:val="7"/>
          <w:sz w:val="21"/>
          <w:szCs w:val="18"/>
        </w:rPr>
        <w:t>auf beiden Seiten für Entspannung und</w:t>
      </w:r>
      <w:r>
        <w:rPr>
          <w:rFonts w:ascii="Arial" w:hAnsi="Arial" w:cs="LinotypeUnivers-BasicLight"/>
          <w:color w:val="000000"/>
          <w:spacing w:val="7"/>
          <w:sz w:val="21"/>
          <w:szCs w:val="18"/>
        </w:rPr>
        <w:t xml:space="preserve"> garantiert bei Gira </w:t>
      </w:r>
      <w:r w:rsidRPr="00BC6A11">
        <w:rPr>
          <w:rFonts w:ascii="Arial" w:hAnsi="Arial" w:cs="LinotypeUnivers-BasicLight"/>
          <w:color w:val="000000"/>
          <w:spacing w:val="7"/>
          <w:sz w:val="21"/>
          <w:szCs w:val="18"/>
        </w:rPr>
        <w:t>eine gelebte familiengerechte</w:t>
      </w:r>
      <w:r>
        <w:rPr>
          <w:rFonts w:ascii="Arial" w:hAnsi="Arial" w:cs="LinotypeUnivers-BasicLight"/>
          <w:color w:val="000000"/>
          <w:spacing w:val="7"/>
          <w:sz w:val="21"/>
          <w:szCs w:val="18"/>
        </w:rPr>
        <w:t xml:space="preserve"> </w:t>
      </w:r>
      <w:r w:rsidRPr="00BC6A11">
        <w:rPr>
          <w:rFonts w:ascii="Arial" w:hAnsi="Arial" w:cs="LinotypeUnivers-BasicLight"/>
          <w:color w:val="000000"/>
          <w:spacing w:val="7"/>
          <w:sz w:val="21"/>
          <w:szCs w:val="18"/>
        </w:rPr>
        <w:t>Unternehmenspolitik“, so Martina Kahl.</w:t>
      </w:r>
      <w:r>
        <w:rPr>
          <w:rFonts w:ascii="Arial" w:hAnsi="Arial" w:cs="LinotypeUnivers-BasicLight"/>
          <w:color w:val="000000"/>
          <w:spacing w:val="7"/>
          <w:sz w:val="21"/>
          <w:szCs w:val="18"/>
        </w:rPr>
        <w:t xml:space="preserve"> Eine weitere Besonderheit ist, </w:t>
      </w:r>
      <w:r w:rsidRPr="00ED3B1B">
        <w:rPr>
          <w:rFonts w:ascii="Arial" w:hAnsi="Arial" w:cs="LinotypeUnivers-BasicLight"/>
          <w:color w:val="000000"/>
          <w:spacing w:val="7"/>
          <w:sz w:val="21"/>
          <w:szCs w:val="18"/>
        </w:rPr>
        <w:t xml:space="preserve">dass Mitarbeiter auch aus anderen Kommunen ihre Kinder arbeitgebernah in der Gira </w:t>
      </w:r>
      <w:r>
        <w:rPr>
          <w:rFonts w:ascii="Arial" w:hAnsi="Arial" w:cs="LinotypeUnivers-BasicLight"/>
          <w:color w:val="000000"/>
          <w:spacing w:val="7"/>
          <w:sz w:val="21"/>
          <w:szCs w:val="18"/>
        </w:rPr>
        <w:t>KiTa</w:t>
      </w:r>
      <w:r w:rsidRPr="00ED3B1B">
        <w:rPr>
          <w:rFonts w:ascii="Arial" w:hAnsi="Arial" w:cs="LinotypeUnivers-BasicLight"/>
          <w:color w:val="000000"/>
          <w:spacing w:val="7"/>
          <w:sz w:val="21"/>
          <w:szCs w:val="18"/>
        </w:rPr>
        <w:t xml:space="preserve"> betreuen lassen können. </w:t>
      </w:r>
      <w:r>
        <w:rPr>
          <w:rFonts w:ascii="Arial" w:hAnsi="Arial" w:cs="LinotypeUnivers-BasicLight"/>
          <w:color w:val="000000"/>
          <w:spacing w:val="7"/>
          <w:sz w:val="21"/>
          <w:szCs w:val="18"/>
        </w:rPr>
        <w:t>Die Elternbeiträge für die Betreuung richten sich nach der gültigen einkommensabhängigen Beitragstabelle der Stadt Radevormwald.</w:t>
      </w:r>
    </w:p>
    <w:p w:rsidR="00CE119C" w:rsidRPr="00ED3B1B" w:rsidRDefault="00CE119C" w:rsidP="00ED3B1B">
      <w:pPr>
        <w:spacing w:line="284" w:lineRule="exact"/>
        <w:rPr>
          <w:rFonts w:ascii="Arial" w:hAnsi="Arial" w:cs="LinotypeUnivers-BasicLight"/>
          <w:color w:val="000000"/>
          <w:spacing w:val="7"/>
          <w:sz w:val="21"/>
          <w:szCs w:val="18"/>
        </w:rPr>
      </w:pPr>
    </w:p>
    <w:p w:rsidR="00CE119C" w:rsidRPr="00CA37AE" w:rsidRDefault="00CE119C" w:rsidP="00CA37AE">
      <w:pPr>
        <w:spacing w:line="284" w:lineRule="exact"/>
        <w:rPr>
          <w:rFonts w:ascii="Arial" w:hAnsi="Arial" w:cs="Arial"/>
          <w:bCs/>
          <w:color w:val="000000"/>
          <w:spacing w:val="7"/>
          <w:sz w:val="21"/>
          <w:szCs w:val="21"/>
        </w:rPr>
      </w:pPr>
    </w:p>
    <w:p w:rsidR="00CE119C" w:rsidRDefault="00CE119C" w:rsidP="00FD5A23">
      <w:pPr>
        <w:widowControl w:val="0"/>
        <w:autoSpaceDE w:val="0"/>
        <w:autoSpaceDN w:val="0"/>
        <w:adjustRightInd w:val="0"/>
        <w:spacing w:line="284" w:lineRule="exact"/>
        <w:rPr>
          <w:rFonts w:ascii="Arial" w:hAnsi="Arial" w:cs="Arial"/>
          <w:b/>
          <w:bCs/>
          <w:color w:val="000000"/>
          <w:spacing w:val="7"/>
          <w:sz w:val="21"/>
          <w:szCs w:val="21"/>
        </w:rPr>
      </w:pPr>
      <w:r w:rsidRPr="002F096A">
        <w:rPr>
          <w:rFonts w:ascii="Arial" w:hAnsi="Arial" w:cs="Arial"/>
          <w:b/>
          <w:bCs/>
          <w:color w:val="000000"/>
          <w:spacing w:val="7"/>
          <w:sz w:val="21"/>
          <w:szCs w:val="21"/>
        </w:rPr>
        <w:t>Bildunterschrift:</w:t>
      </w:r>
    </w:p>
    <w:p w:rsidR="00CE119C" w:rsidRPr="008A6E01" w:rsidRDefault="00CE119C" w:rsidP="00FD5A23">
      <w:pPr>
        <w:pStyle w:val="berschrift8"/>
        <w:rPr>
          <w:rFonts w:ascii="Arial" w:hAnsi="Arial" w:cs="Arial"/>
          <w:b/>
          <w:i w:val="0"/>
          <w:spacing w:val="7"/>
          <w:sz w:val="21"/>
          <w:szCs w:val="21"/>
        </w:rPr>
      </w:pPr>
      <w:r w:rsidRPr="008A6E01">
        <w:rPr>
          <w:rFonts w:ascii="Arial" w:hAnsi="Arial" w:cs="Arial"/>
          <w:b/>
          <w:i w:val="0"/>
          <w:spacing w:val="7"/>
          <w:sz w:val="21"/>
          <w:szCs w:val="21"/>
        </w:rPr>
        <w:t>Gira_</w:t>
      </w:r>
      <w:r>
        <w:rPr>
          <w:rFonts w:ascii="Arial" w:hAnsi="Arial" w:cs="Arial"/>
          <w:b/>
          <w:i w:val="0"/>
          <w:spacing w:val="7"/>
          <w:sz w:val="21"/>
          <w:szCs w:val="21"/>
        </w:rPr>
        <w:t>KiTa_Entwurf</w:t>
      </w:r>
    </w:p>
    <w:p w:rsidR="00CE119C" w:rsidRPr="007637B1" w:rsidRDefault="00CE119C" w:rsidP="00FD5A23">
      <w:pPr>
        <w:spacing w:line="284" w:lineRule="exact"/>
        <w:rPr>
          <w:rFonts w:ascii="Arial" w:hAnsi="Arial" w:cs="Arial"/>
          <w:spacing w:val="7"/>
          <w:sz w:val="21"/>
          <w:szCs w:val="21"/>
        </w:rPr>
      </w:pPr>
      <w:r>
        <w:rPr>
          <w:rFonts w:ascii="Arial" w:hAnsi="Arial" w:cs="Arial"/>
          <w:spacing w:val="7"/>
          <w:sz w:val="21"/>
          <w:szCs w:val="21"/>
        </w:rPr>
        <w:t xml:space="preserve">So soll sie einmal aussehen: die Gira KiTa auf dem Betriebsgelände unterhalb des Gira Vertriebszentrums an der Dahlienstraße in einer Entwurfsskizze des zuständigen Architekturbüros. </w:t>
      </w:r>
    </w:p>
    <w:p w:rsidR="00CE119C" w:rsidRPr="007637B1" w:rsidRDefault="00CE119C" w:rsidP="00FD5A23">
      <w:pPr>
        <w:spacing w:line="284" w:lineRule="exact"/>
        <w:rPr>
          <w:rFonts w:ascii="Arial" w:hAnsi="Arial" w:cs="Arial"/>
          <w:spacing w:val="7"/>
          <w:sz w:val="21"/>
          <w:szCs w:val="21"/>
        </w:rPr>
      </w:pPr>
    </w:p>
    <w:p w:rsidR="00CE119C" w:rsidRDefault="00CE119C" w:rsidP="00FD5A23">
      <w:pPr>
        <w:spacing w:line="284" w:lineRule="exact"/>
        <w:rPr>
          <w:rFonts w:ascii="Arial" w:hAnsi="Arial" w:cs="Arial"/>
          <w:spacing w:val="7"/>
          <w:sz w:val="21"/>
          <w:szCs w:val="21"/>
        </w:rPr>
      </w:pPr>
      <w:r>
        <w:rPr>
          <w:rFonts w:ascii="Arial" w:hAnsi="Arial" w:cs="Arial"/>
          <w:b/>
          <w:spacing w:val="7"/>
          <w:sz w:val="21"/>
          <w:szCs w:val="21"/>
        </w:rPr>
        <w:t>Visualisierung</w:t>
      </w:r>
      <w:r w:rsidRPr="007637B1">
        <w:rPr>
          <w:rFonts w:ascii="Arial" w:hAnsi="Arial" w:cs="Arial"/>
          <w:b/>
          <w:spacing w:val="7"/>
          <w:sz w:val="21"/>
          <w:szCs w:val="21"/>
        </w:rPr>
        <w:t xml:space="preserve">: </w:t>
      </w:r>
      <w:r w:rsidRPr="002C23BD">
        <w:rPr>
          <w:rFonts w:ascii="Arial" w:hAnsi="Arial" w:cs="Arial"/>
          <w:spacing w:val="7"/>
          <w:sz w:val="21"/>
          <w:szCs w:val="21"/>
        </w:rPr>
        <w:t>FiggeArchitekten GbR</w:t>
      </w:r>
      <w:r w:rsidRPr="007637B1">
        <w:rPr>
          <w:rFonts w:ascii="Arial" w:hAnsi="Arial" w:cs="Arial"/>
          <w:spacing w:val="7"/>
          <w:sz w:val="21"/>
          <w:szCs w:val="21"/>
        </w:rPr>
        <w:t xml:space="preserve"> </w:t>
      </w:r>
    </w:p>
    <w:p w:rsidR="00CE119C" w:rsidRDefault="00CE119C" w:rsidP="00FD5A23">
      <w:pPr>
        <w:spacing w:line="284" w:lineRule="exact"/>
        <w:rPr>
          <w:rFonts w:ascii="Arial" w:hAnsi="Arial" w:cs="Arial"/>
          <w:spacing w:val="7"/>
          <w:sz w:val="21"/>
          <w:szCs w:val="21"/>
        </w:rPr>
      </w:pPr>
    </w:p>
    <w:p w:rsidR="00CE119C" w:rsidRDefault="00CE119C" w:rsidP="00FD5A23">
      <w:pPr>
        <w:spacing w:line="284" w:lineRule="exact"/>
        <w:rPr>
          <w:rFonts w:ascii="Arial" w:hAnsi="Arial" w:cs="Arial"/>
          <w:spacing w:val="7"/>
          <w:sz w:val="21"/>
          <w:szCs w:val="21"/>
        </w:rPr>
      </w:pPr>
    </w:p>
    <w:p w:rsidR="00CE119C" w:rsidRDefault="00CE119C" w:rsidP="00FD5A23">
      <w:pPr>
        <w:spacing w:line="284" w:lineRule="exact"/>
        <w:rPr>
          <w:rFonts w:ascii="Arial" w:hAnsi="Arial" w:cs="Arial"/>
          <w:spacing w:val="7"/>
          <w:sz w:val="21"/>
          <w:szCs w:val="21"/>
        </w:rPr>
      </w:pPr>
    </w:p>
    <w:p w:rsidR="00CE119C" w:rsidRDefault="00CE119C" w:rsidP="00FD5A23">
      <w:pPr>
        <w:spacing w:line="284" w:lineRule="exact"/>
        <w:rPr>
          <w:rFonts w:ascii="Arial" w:hAnsi="Arial" w:cs="Arial"/>
          <w:b/>
          <w:spacing w:val="7"/>
          <w:sz w:val="21"/>
          <w:szCs w:val="21"/>
        </w:rPr>
      </w:pPr>
      <w:r w:rsidRPr="00387B12">
        <w:rPr>
          <w:rFonts w:ascii="Arial" w:hAnsi="Arial" w:cs="Arial"/>
          <w:b/>
          <w:spacing w:val="7"/>
          <w:sz w:val="21"/>
          <w:szCs w:val="21"/>
        </w:rPr>
        <w:t>Bautafel</w:t>
      </w:r>
      <w:r>
        <w:rPr>
          <w:rFonts w:ascii="Arial" w:hAnsi="Arial" w:cs="Arial"/>
          <w:b/>
          <w:spacing w:val="7"/>
          <w:sz w:val="21"/>
          <w:szCs w:val="21"/>
        </w:rPr>
        <w:t xml:space="preserve"> (Stand Januar 2014)</w:t>
      </w:r>
      <w:r w:rsidRPr="00387B12">
        <w:rPr>
          <w:rFonts w:ascii="Arial" w:hAnsi="Arial" w:cs="Arial"/>
          <w:b/>
          <w:spacing w:val="7"/>
          <w:sz w:val="21"/>
          <w:szCs w:val="21"/>
        </w:rPr>
        <w:t>:</w:t>
      </w:r>
    </w:p>
    <w:p w:rsidR="00CE119C" w:rsidRDefault="00CE119C" w:rsidP="00FD5A23">
      <w:pPr>
        <w:spacing w:line="284" w:lineRule="exact"/>
        <w:rPr>
          <w:rFonts w:ascii="Arial" w:hAnsi="Arial" w:cs="Arial"/>
          <w:b/>
          <w:spacing w:val="7"/>
          <w:sz w:val="21"/>
          <w:szCs w:val="21"/>
        </w:rPr>
      </w:pPr>
    </w:p>
    <w:p w:rsidR="00CE119C" w:rsidRPr="008A026B" w:rsidRDefault="00CE119C" w:rsidP="000A40AC">
      <w:pPr>
        <w:pStyle w:val="Default"/>
        <w:spacing w:line="284" w:lineRule="exact"/>
        <w:rPr>
          <w:rStyle w:val="A2"/>
          <w:bCs/>
          <w:spacing w:val="7"/>
          <w:sz w:val="21"/>
        </w:rPr>
      </w:pPr>
      <w:r w:rsidRPr="000F45E6">
        <w:rPr>
          <w:rStyle w:val="A2"/>
          <w:b/>
          <w:bCs/>
          <w:spacing w:val="7"/>
          <w:sz w:val="21"/>
          <w:szCs w:val="21"/>
        </w:rPr>
        <w:t>Bauherr:</w:t>
      </w:r>
      <w:r w:rsidRPr="000F45E6">
        <w:rPr>
          <w:rStyle w:val="A2"/>
          <w:bCs/>
          <w:spacing w:val="7"/>
          <w:sz w:val="21"/>
          <w:szCs w:val="21"/>
        </w:rPr>
        <w:t xml:space="preserve"> </w:t>
      </w:r>
      <w:r w:rsidR="003A5511">
        <w:rPr>
          <w:rStyle w:val="A2"/>
          <w:spacing w:val="7"/>
          <w:sz w:val="21"/>
          <w:szCs w:val="21"/>
        </w:rPr>
        <w:t xml:space="preserve">GAV Managment GmbH, </w:t>
      </w:r>
      <w:r w:rsidRPr="008A026B">
        <w:rPr>
          <w:rStyle w:val="A2"/>
          <w:bCs/>
          <w:spacing w:val="7"/>
          <w:sz w:val="21"/>
        </w:rPr>
        <w:t>42477 Radevormwald</w:t>
      </w:r>
    </w:p>
    <w:p w:rsidR="00CE119C" w:rsidRPr="008A026B" w:rsidRDefault="00CE119C" w:rsidP="000A40AC">
      <w:pPr>
        <w:pStyle w:val="Default"/>
        <w:spacing w:line="284" w:lineRule="exact"/>
        <w:rPr>
          <w:spacing w:val="7"/>
        </w:rPr>
      </w:pPr>
    </w:p>
    <w:p w:rsidR="00CE119C" w:rsidRPr="008A026B" w:rsidRDefault="00CE119C" w:rsidP="000A40AC">
      <w:pPr>
        <w:pStyle w:val="Pa0"/>
        <w:spacing w:line="284" w:lineRule="exact"/>
        <w:rPr>
          <w:rStyle w:val="A2"/>
          <w:rFonts w:cs="Arial"/>
          <w:bCs/>
          <w:spacing w:val="7"/>
          <w:sz w:val="21"/>
        </w:rPr>
      </w:pPr>
      <w:r w:rsidRPr="008A026B">
        <w:rPr>
          <w:rStyle w:val="A2"/>
          <w:rFonts w:cs="Arial"/>
          <w:b/>
          <w:bCs/>
          <w:spacing w:val="7"/>
          <w:sz w:val="21"/>
        </w:rPr>
        <w:t xml:space="preserve">Planung und Bauleitung: </w:t>
      </w:r>
      <w:r w:rsidRPr="008A026B">
        <w:rPr>
          <w:rStyle w:val="A2"/>
          <w:rFonts w:cs="Arial"/>
          <w:bCs/>
          <w:spacing w:val="7"/>
          <w:sz w:val="21"/>
        </w:rPr>
        <w:t>FiggeArchitekten GbR, Haupt</w:t>
      </w:r>
      <w:r>
        <w:rPr>
          <w:rStyle w:val="A2"/>
          <w:rFonts w:cs="Arial"/>
          <w:bCs/>
          <w:spacing w:val="7"/>
          <w:sz w:val="21"/>
        </w:rPr>
        <w:t>straße</w:t>
      </w:r>
      <w:r w:rsidRPr="008A026B">
        <w:rPr>
          <w:rStyle w:val="A2"/>
          <w:rFonts w:cs="Arial"/>
          <w:bCs/>
          <w:spacing w:val="7"/>
          <w:sz w:val="21"/>
        </w:rPr>
        <w:t xml:space="preserve"> 74, </w:t>
      </w:r>
      <w:bookmarkStart w:id="0" w:name="_GoBack"/>
      <w:bookmarkEnd w:id="0"/>
      <w:r w:rsidRPr="008A026B">
        <w:rPr>
          <w:rStyle w:val="A2"/>
          <w:rFonts w:cs="Arial"/>
          <w:bCs/>
          <w:spacing w:val="7"/>
          <w:sz w:val="21"/>
        </w:rPr>
        <w:t xml:space="preserve">42349 Wuppertal </w:t>
      </w:r>
    </w:p>
    <w:p w:rsidR="00CE119C" w:rsidRPr="008A026B" w:rsidRDefault="00CE119C" w:rsidP="000A40AC">
      <w:pPr>
        <w:pStyle w:val="Default"/>
        <w:spacing w:line="284" w:lineRule="exact"/>
        <w:rPr>
          <w:spacing w:val="7"/>
        </w:rPr>
      </w:pPr>
    </w:p>
    <w:p w:rsidR="00CE119C" w:rsidRPr="008A026B" w:rsidRDefault="00CE119C" w:rsidP="000A40AC">
      <w:pPr>
        <w:pStyle w:val="Pa0"/>
        <w:spacing w:line="284" w:lineRule="exact"/>
        <w:rPr>
          <w:rStyle w:val="A3"/>
          <w:rFonts w:cs="Arial"/>
          <w:spacing w:val="7"/>
          <w:sz w:val="21"/>
          <w:szCs w:val="21"/>
        </w:rPr>
      </w:pPr>
      <w:r w:rsidRPr="008A026B">
        <w:rPr>
          <w:rStyle w:val="A2"/>
          <w:rFonts w:cs="Arial"/>
          <w:b/>
          <w:bCs/>
          <w:spacing w:val="7"/>
          <w:sz w:val="21"/>
          <w:szCs w:val="21"/>
        </w:rPr>
        <w:t>Tragwerksplanung/ Wärmeschutz:</w:t>
      </w:r>
      <w:r w:rsidRPr="008A026B">
        <w:rPr>
          <w:rStyle w:val="A2"/>
          <w:rFonts w:cs="Arial"/>
          <w:bCs/>
          <w:spacing w:val="7"/>
          <w:sz w:val="21"/>
          <w:szCs w:val="21"/>
        </w:rPr>
        <w:t xml:space="preserve"> </w:t>
      </w:r>
      <w:r w:rsidRPr="008A026B">
        <w:rPr>
          <w:rStyle w:val="A2"/>
          <w:rFonts w:cs="Arial"/>
          <w:spacing w:val="7"/>
          <w:sz w:val="21"/>
          <w:szCs w:val="21"/>
        </w:rPr>
        <w:t>IBK Ingenieurbüro Katerkamp Nachf.,</w:t>
      </w:r>
      <w:r w:rsidRPr="008A026B">
        <w:rPr>
          <w:rStyle w:val="A3"/>
          <w:rFonts w:cs="Arial"/>
          <w:spacing w:val="7"/>
          <w:sz w:val="21"/>
          <w:szCs w:val="21"/>
        </w:rPr>
        <w:t xml:space="preserve"> Lohstraße 16, 58553 Halver</w:t>
      </w:r>
    </w:p>
    <w:p w:rsidR="00CE119C" w:rsidRPr="008A026B" w:rsidRDefault="00CE119C" w:rsidP="000A40AC">
      <w:pPr>
        <w:pStyle w:val="Default"/>
        <w:spacing w:line="284" w:lineRule="exact"/>
        <w:rPr>
          <w:spacing w:val="7"/>
        </w:rPr>
      </w:pPr>
    </w:p>
    <w:p w:rsidR="00CE119C" w:rsidRPr="008A026B" w:rsidRDefault="00CE119C" w:rsidP="000A40AC">
      <w:pPr>
        <w:pStyle w:val="Pa0"/>
        <w:spacing w:line="284" w:lineRule="exact"/>
        <w:rPr>
          <w:rStyle w:val="A2"/>
          <w:rFonts w:cs="Arial"/>
          <w:bCs/>
          <w:spacing w:val="7"/>
          <w:sz w:val="21"/>
        </w:rPr>
      </w:pPr>
      <w:r w:rsidRPr="008A026B">
        <w:rPr>
          <w:rStyle w:val="A2"/>
          <w:rFonts w:cs="Arial"/>
          <w:b/>
          <w:bCs/>
          <w:spacing w:val="7"/>
          <w:sz w:val="21"/>
        </w:rPr>
        <w:t>Bodengutachter:</w:t>
      </w:r>
      <w:r w:rsidRPr="008A026B">
        <w:rPr>
          <w:rStyle w:val="A2"/>
          <w:rFonts w:cs="Arial"/>
          <w:bCs/>
          <w:spacing w:val="7"/>
          <w:sz w:val="21"/>
        </w:rPr>
        <w:t xml:space="preserve"> IGW Ingenieurgesellschaft für Geotechnik, Uellendahl 70, 42109 Wuppertal</w:t>
      </w:r>
    </w:p>
    <w:p w:rsidR="00CE119C" w:rsidRPr="008A026B" w:rsidRDefault="00CE119C" w:rsidP="000A40AC">
      <w:pPr>
        <w:pStyle w:val="Default"/>
        <w:spacing w:line="284" w:lineRule="exact"/>
        <w:rPr>
          <w:spacing w:val="7"/>
        </w:rPr>
      </w:pPr>
    </w:p>
    <w:p w:rsidR="00CE119C" w:rsidRPr="008A026B" w:rsidRDefault="00CE119C" w:rsidP="000A40AC">
      <w:pPr>
        <w:pStyle w:val="Pa0"/>
        <w:spacing w:line="284" w:lineRule="exact"/>
        <w:rPr>
          <w:rStyle w:val="A2"/>
          <w:rFonts w:cs="Arial"/>
          <w:b/>
          <w:bCs/>
          <w:spacing w:val="7"/>
          <w:sz w:val="21"/>
        </w:rPr>
      </w:pPr>
      <w:r w:rsidRPr="008A026B">
        <w:rPr>
          <w:rStyle w:val="A2"/>
          <w:rFonts w:cs="Arial"/>
          <w:b/>
          <w:bCs/>
          <w:spacing w:val="7"/>
          <w:sz w:val="21"/>
        </w:rPr>
        <w:t xml:space="preserve">TGA Planung: </w:t>
      </w:r>
      <w:r w:rsidRPr="008A026B">
        <w:rPr>
          <w:rStyle w:val="A2"/>
          <w:rFonts w:cs="Arial"/>
          <w:bCs/>
          <w:spacing w:val="7"/>
          <w:sz w:val="21"/>
        </w:rPr>
        <w:t>Gertec GmbH, Martin-Kremmer-Str</w:t>
      </w:r>
      <w:r>
        <w:rPr>
          <w:rStyle w:val="A2"/>
          <w:rFonts w:cs="Arial"/>
          <w:bCs/>
          <w:spacing w:val="7"/>
          <w:sz w:val="21"/>
        </w:rPr>
        <w:t>aße</w:t>
      </w:r>
      <w:r w:rsidRPr="008A026B">
        <w:rPr>
          <w:rStyle w:val="A2"/>
          <w:rFonts w:cs="Arial"/>
          <w:bCs/>
          <w:spacing w:val="7"/>
          <w:sz w:val="21"/>
        </w:rPr>
        <w:t xml:space="preserve"> 12, 45327 Essen</w:t>
      </w:r>
    </w:p>
    <w:p w:rsidR="00CE119C" w:rsidRPr="008A026B" w:rsidRDefault="00CE119C" w:rsidP="000A40AC">
      <w:pPr>
        <w:pStyle w:val="Default"/>
        <w:spacing w:line="284" w:lineRule="exact"/>
        <w:rPr>
          <w:spacing w:val="7"/>
        </w:rPr>
      </w:pPr>
    </w:p>
    <w:p w:rsidR="00CE119C" w:rsidRPr="008A026B" w:rsidRDefault="00CE119C" w:rsidP="000A40AC">
      <w:pPr>
        <w:pStyle w:val="Pa0"/>
        <w:spacing w:line="284" w:lineRule="exact"/>
        <w:rPr>
          <w:rStyle w:val="A2"/>
          <w:rFonts w:cs="Arial"/>
          <w:b/>
          <w:bCs/>
          <w:spacing w:val="7"/>
          <w:sz w:val="21"/>
        </w:rPr>
      </w:pPr>
      <w:r w:rsidRPr="008A026B">
        <w:rPr>
          <w:rStyle w:val="A2"/>
          <w:rFonts w:cs="Arial"/>
          <w:b/>
          <w:bCs/>
          <w:spacing w:val="7"/>
          <w:sz w:val="21"/>
        </w:rPr>
        <w:t xml:space="preserve">Brandschutz: </w:t>
      </w:r>
      <w:r w:rsidRPr="008A026B">
        <w:rPr>
          <w:rStyle w:val="A2"/>
          <w:rFonts w:cs="Arial"/>
          <w:bCs/>
          <w:spacing w:val="7"/>
          <w:sz w:val="21"/>
        </w:rPr>
        <w:t>IB Rodermann, Telegrafen</w:t>
      </w:r>
      <w:r>
        <w:rPr>
          <w:rStyle w:val="A2"/>
          <w:rFonts w:cs="Arial"/>
          <w:bCs/>
          <w:spacing w:val="7"/>
          <w:sz w:val="21"/>
        </w:rPr>
        <w:t>straße</w:t>
      </w:r>
      <w:r w:rsidRPr="008A026B">
        <w:rPr>
          <w:rStyle w:val="A2"/>
          <w:rFonts w:cs="Arial"/>
          <w:bCs/>
          <w:spacing w:val="7"/>
          <w:sz w:val="21"/>
        </w:rPr>
        <w:t xml:space="preserve"> 16, 42477 Radevormwald</w:t>
      </w:r>
    </w:p>
    <w:p w:rsidR="00CE119C" w:rsidRPr="008A026B" w:rsidRDefault="00CE119C" w:rsidP="000A40AC">
      <w:pPr>
        <w:spacing w:line="284" w:lineRule="exact"/>
        <w:rPr>
          <w:rStyle w:val="A2"/>
          <w:rFonts w:ascii="Arial" w:hAnsi="Arial" w:cs="Arial"/>
          <w:b/>
          <w:bCs/>
          <w:spacing w:val="7"/>
          <w:sz w:val="21"/>
        </w:rPr>
      </w:pPr>
    </w:p>
    <w:p w:rsidR="00CE119C" w:rsidRPr="008A026B" w:rsidRDefault="00CE119C" w:rsidP="000A40AC">
      <w:pPr>
        <w:pStyle w:val="Pa0"/>
        <w:spacing w:line="284" w:lineRule="exact"/>
        <w:rPr>
          <w:rStyle w:val="A2"/>
          <w:rFonts w:cs="Arial"/>
          <w:b/>
          <w:bCs/>
          <w:spacing w:val="7"/>
          <w:sz w:val="21"/>
        </w:rPr>
      </w:pPr>
      <w:r w:rsidRPr="008A026B">
        <w:rPr>
          <w:rStyle w:val="A2"/>
          <w:rFonts w:cs="Arial"/>
          <w:b/>
          <w:bCs/>
          <w:spacing w:val="7"/>
          <w:sz w:val="21"/>
        </w:rPr>
        <w:t xml:space="preserve">Akustik/Schallschutz/Bauphysik: </w:t>
      </w:r>
      <w:r w:rsidRPr="008A026B">
        <w:rPr>
          <w:rStyle w:val="A2"/>
          <w:rFonts w:cs="Arial"/>
          <w:bCs/>
          <w:spacing w:val="7"/>
          <w:sz w:val="21"/>
        </w:rPr>
        <w:t>Müller-BBM, Am Bugapark 1, 45899 Gelsenkirchen</w:t>
      </w:r>
    </w:p>
    <w:p w:rsidR="00CE119C" w:rsidRPr="008A026B" w:rsidRDefault="00CE119C" w:rsidP="000A40AC">
      <w:pPr>
        <w:spacing w:line="284" w:lineRule="exact"/>
        <w:rPr>
          <w:rStyle w:val="A2"/>
          <w:rFonts w:ascii="Arial" w:hAnsi="Arial" w:cs="Arial"/>
          <w:b/>
          <w:bCs/>
          <w:spacing w:val="7"/>
          <w:sz w:val="21"/>
        </w:rPr>
      </w:pPr>
    </w:p>
    <w:p w:rsidR="00CE119C" w:rsidRPr="008A026B" w:rsidRDefault="00CE119C" w:rsidP="000A40AC">
      <w:pPr>
        <w:pStyle w:val="Default"/>
        <w:spacing w:line="284" w:lineRule="exact"/>
        <w:rPr>
          <w:rStyle w:val="A2"/>
          <w:b/>
          <w:bCs/>
          <w:spacing w:val="7"/>
          <w:sz w:val="21"/>
        </w:rPr>
      </w:pPr>
      <w:r w:rsidRPr="008A026B">
        <w:rPr>
          <w:rStyle w:val="A2"/>
          <w:b/>
          <w:bCs/>
          <w:spacing w:val="7"/>
          <w:sz w:val="21"/>
        </w:rPr>
        <w:lastRenderedPageBreak/>
        <w:t>Vermessung:</w:t>
      </w:r>
      <w:r w:rsidRPr="008A026B">
        <w:rPr>
          <w:spacing w:val="7"/>
        </w:rPr>
        <w:t xml:space="preserve"> </w:t>
      </w:r>
      <w:r w:rsidRPr="008A026B">
        <w:rPr>
          <w:rStyle w:val="A2"/>
          <w:bCs/>
          <w:spacing w:val="7"/>
          <w:sz w:val="21"/>
        </w:rPr>
        <w:t>Stichling Vermessung und Geodaten, Hügelstraße 15, 42277 Wuppertal</w:t>
      </w:r>
    </w:p>
    <w:p w:rsidR="00CE119C" w:rsidRPr="008A026B" w:rsidRDefault="00CE119C" w:rsidP="000A40AC">
      <w:pPr>
        <w:pStyle w:val="Default"/>
        <w:spacing w:line="284" w:lineRule="exact"/>
        <w:rPr>
          <w:rStyle w:val="A2"/>
          <w:b/>
          <w:bCs/>
          <w:spacing w:val="7"/>
          <w:sz w:val="21"/>
        </w:rPr>
      </w:pPr>
    </w:p>
    <w:p w:rsidR="00CE119C" w:rsidRPr="008A026B" w:rsidRDefault="00CE119C" w:rsidP="000A40AC">
      <w:pPr>
        <w:autoSpaceDE w:val="0"/>
        <w:autoSpaceDN w:val="0"/>
        <w:adjustRightInd w:val="0"/>
        <w:spacing w:line="284" w:lineRule="exact"/>
        <w:rPr>
          <w:rStyle w:val="A2"/>
          <w:rFonts w:ascii="Arial" w:hAnsi="Arial" w:cs="Arial"/>
          <w:b/>
          <w:bCs/>
          <w:spacing w:val="7"/>
          <w:sz w:val="21"/>
        </w:rPr>
      </w:pPr>
      <w:r w:rsidRPr="008A026B">
        <w:rPr>
          <w:rStyle w:val="A2"/>
          <w:rFonts w:ascii="Arial" w:hAnsi="Arial" w:cs="Arial"/>
          <w:b/>
          <w:bCs/>
          <w:spacing w:val="7"/>
          <w:sz w:val="21"/>
        </w:rPr>
        <w:t xml:space="preserve">Tiefbau: </w:t>
      </w:r>
      <w:r w:rsidRPr="008A026B">
        <w:rPr>
          <w:rStyle w:val="A2"/>
          <w:rFonts w:ascii="Arial" w:hAnsi="Arial" w:cs="Arial"/>
          <w:bCs/>
          <w:spacing w:val="7"/>
          <w:sz w:val="21"/>
        </w:rPr>
        <w:t>Ufer-Poen Bau GbR, Raiffeisenstraße 6, 42477 Radevormwald</w:t>
      </w:r>
    </w:p>
    <w:p w:rsidR="00CE119C" w:rsidRPr="008A026B" w:rsidRDefault="00CE119C" w:rsidP="000A40AC">
      <w:pPr>
        <w:autoSpaceDE w:val="0"/>
        <w:autoSpaceDN w:val="0"/>
        <w:adjustRightInd w:val="0"/>
        <w:spacing w:line="284" w:lineRule="exact"/>
        <w:rPr>
          <w:rStyle w:val="A2"/>
          <w:rFonts w:ascii="Arial" w:hAnsi="Arial" w:cs="Arial"/>
          <w:b/>
          <w:bCs/>
          <w:spacing w:val="7"/>
          <w:sz w:val="21"/>
        </w:rPr>
      </w:pPr>
    </w:p>
    <w:p w:rsidR="00CE119C" w:rsidRPr="008A026B" w:rsidRDefault="00CE119C" w:rsidP="000A40AC">
      <w:pPr>
        <w:autoSpaceDE w:val="0"/>
        <w:autoSpaceDN w:val="0"/>
        <w:adjustRightInd w:val="0"/>
        <w:spacing w:line="284" w:lineRule="exact"/>
        <w:rPr>
          <w:rStyle w:val="A2"/>
          <w:rFonts w:ascii="Arial" w:hAnsi="Arial" w:cs="Arial"/>
          <w:b/>
          <w:bCs/>
          <w:spacing w:val="7"/>
          <w:sz w:val="21"/>
        </w:rPr>
      </w:pPr>
      <w:r w:rsidRPr="008A026B">
        <w:rPr>
          <w:rStyle w:val="A2"/>
          <w:rFonts w:ascii="Arial" w:hAnsi="Arial" w:cs="Arial"/>
          <w:b/>
          <w:bCs/>
          <w:spacing w:val="7"/>
          <w:sz w:val="21"/>
        </w:rPr>
        <w:t xml:space="preserve">Rohbau: </w:t>
      </w:r>
      <w:r w:rsidRPr="008A026B">
        <w:rPr>
          <w:rStyle w:val="A2"/>
          <w:rFonts w:ascii="Arial" w:hAnsi="Arial" w:cs="Arial"/>
          <w:bCs/>
          <w:spacing w:val="7"/>
          <w:sz w:val="21"/>
        </w:rPr>
        <w:t>Bauunternehmen Blume GmbH, Quabecker Weg 7, 58256 Ennepetal</w:t>
      </w:r>
    </w:p>
    <w:p w:rsidR="00CE119C" w:rsidRPr="008A026B" w:rsidRDefault="00CE119C" w:rsidP="000A40AC">
      <w:pPr>
        <w:autoSpaceDE w:val="0"/>
        <w:autoSpaceDN w:val="0"/>
        <w:adjustRightInd w:val="0"/>
        <w:spacing w:line="284" w:lineRule="exact"/>
        <w:rPr>
          <w:rStyle w:val="A2"/>
          <w:rFonts w:ascii="Arial" w:hAnsi="Arial" w:cs="Arial"/>
          <w:b/>
          <w:bCs/>
          <w:spacing w:val="7"/>
          <w:sz w:val="21"/>
        </w:rPr>
      </w:pPr>
    </w:p>
    <w:p w:rsidR="00CE119C" w:rsidRPr="008A026B" w:rsidRDefault="00CE119C" w:rsidP="000A40AC">
      <w:pPr>
        <w:autoSpaceDE w:val="0"/>
        <w:autoSpaceDN w:val="0"/>
        <w:adjustRightInd w:val="0"/>
        <w:spacing w:line="284" w:lineRule="exact"/>
        <w:rPr>
          <w:rStyle w:val="A3"/>
          <w:rFonts w:ascii="Arial" w:hAnsi="Arial" w:cs="Arial"/>
          <w:spacing w:val="7"/>
          <w:sz w:val="21"/>
          <w:szCs w:val="21"/>
        </w:rPr>
      </w:pPr>
      <w:r w:rsidRPr="008A026B">
        <w:rPr>
          <w:rStyle w:val="A2"/>
          <w:rFonts w:ascii="Arial" w:hAnsi="Arial" w:cs="Arial"/>
          <w:b/>
          <w:bCs/>
          <w:spacing w:val="7"/>
          <w:sz w:val="21"/>
          <w:szCs w:val="21"/>
        </w:rPr>
        <w:t xml:space="preserve">Landschaftsarchitektur: </w:t>
      </w:r>
      <w:r w:rsidRPr="008A026B">
        <w:rPr>
          <w:rStyle w:val="A2"/>
          <w:rFonts w:ascii="Arial" w:hAnsi="Arial" w:cs="Arial"/>
          <w:spacing w:val="7"/>
          <w:sz w:val="21"/>
          <w:szCs w:val="21"/>
        </w:rPr>
        <w:t xml:space="preserve">Ingenieurbüro Stadt + Natur, </w:t>
      </w:r>
      <w:r w:rsidRPr="008A026B">
        <w:rPr>
          <w:rStyle w:val="A3"/>
          <w:rFonts w:ascii="Arial" w:hAnsi="Arial" w:cs="Arial"/>
          <w:spacing w:val="7"/>
          <w:sz w:val="21"/>
          <w:szCs w:val="21"/>
        </w:rPr>
        <w:t>Hünefeldstraße 82, 42285 Wuppertal</w:t>
      </w:r>
    </w:p>
    <w:p w:rsidR="00CE119C" w:rsidRPr="008A026B" w:rsidRDefault="00CE119C" w:rsidP="000A40AC">
      <w:pPr>
        <w:autoSpaceDE w:val="0"/>
        <w:autoSpaceDN w:val="0"/>
        <w:adjustRightInd w:val="0"/>
        <w:spacing w:line="284" w:lineRule="exact"/>
        <w:rPr>
          <w:rStyle w:val="A3"/>
          <w:rFonts w:ascii="Arial" w:hAnsi="Arial" w:cs="Arial"/>
          <w:spacing w:val="7"/>
          <w:sz w:val="21"/>
          <w:szCs w:val="21"/>
        </w:rPr>
      </w:pPr>
    </w:p>
    <w:p w:rsidR="00CE119C" w:rsidRPr="008A026B" w:rsidRDefault="00CE119C" w:rsidP="000A40AC">
      <w:pPr>
        <w:autoSpaceDE w:val="0"/>
        <w:autoSpaceDN w:val="0"/>
        <w:adjustRightInd w:val="0"/>
        <w:spacing w:line="284" w:lineRule="exact"/>
        <w:rPr>
          <w:rStyle w:val="A2"/>
          <w:rFonts w:ascii="Arial" w:hAnsi="Arial" w:cs="Arial"/>
          <w:b/>
          <w:bCs/>
          <w:spacing w:val="7"/>
          <w:sz w:val="21"/>
        </w:rPr>
      </w:pPr>
      <w:r w:rsidRPr="008A026B">
        <w:rPr>
          <w:rStyle w:val="A2"/>
          <w:rFonts w:ascii="Arial" w:hAnsi="Arial" w:cs="Arial"/>
          <w:b/>
          <w:bCs/>
          <w:spacing w:val="7"/>
          <w:sz w:val="21"/>
          <w:szCs w:val="21"/>
        </w:rPr>
        <w:t xml:space="preserve">Kita-Trägerschaft: </w:t>
      </w:r>
      <w:r>
        <w:rPr>
          <w:rStyle w:val="A2"/>
          <w:rFonts w:ascii="Arial" w:hAnsi="Arial"/>
          <w:spacing w:val="7"/>
          <w:sz w:val="21"/>
          <w:szCs w:val="21"/>
        </w:rPr>
        <w:t xml:space="preserve">Kita </w:t>
      </w:r>
      <w:r w:rsidRPr="008A026B">
        <w:rPr>
          <w:rStyle w:val="A2"/>
          <w:rFonts w:ascii="Arial" w:hAnsi="Arial" w:cs="Arial"/>
          <w:spacing w:val="7"/>
          <w:sz w:val="21"/>
          <w:szCs w:val="21"/>
        </w:rPr>
        <w:t xml:space="preserve">Concept </w:t>
      </w:r>
      <w:r>
        <w:rPr>
          <w:rStyle w:val="A2"/>
          <w:rFonts w:ascii="Arial" w:hAnsi="Arial" w:cs="Arial"/>
          <w:spacing w:val="7"/>
          <w:sz w:val="21"/>
          <w:szCs w:val="21"/>
        </w:rPr>
        <w:t>Trägerschaften g</w:t>
      </w:r>
      <w:r w:rsidRPr="008A026B">
        <w:rPr>
          <w:rStyle w:val="A2"/>
          <w:rFonts w:ascii="Arial" w:hAnsi="Arial" w:cs="Arial"/>
          <w:spacing w:val="7"/>
          <w:sz w:val="21"/>
          <w:szCs w:val="21"/>
        </w:rPr>
        <w:t xml:space="preserve">GmbH, </w:t>
      </w:r>
      <w:r w:rsidRPr="008A026B">
        <w:rPr>
          <w:rStyle w:val="A3"/>
          <w:rFonts w:ascii="Arial" w:hAnsi="Arial" w:cs="Arial"/>
          <w:spacing w:val="7"/>
          <w:sz w:val="21"/>
          <w:szCs w:val="21"/>
        </w:rPr>
        <w:t>Hofaue 37, 42103 Wuppertal</w:t>
      </w:r>
    </w:p>
    <w:p w:rsidR="00CE119C" w:rsidRPr="008A026B" w:rsidRDefault="00CE119C" w:rsidP="000A40AC">
      <w:pPr>
        <w:spacing w:line="284" w:lineRule="exact"/>
        <w:rPr>
          <w:rStyle w:val="A2"/>
          <w:rFonts w:ascii="Arial" w:hAnsi="Arial" w:cs="Arial"/>
          <w:b/>
          <w:bCs/>
          <w:spacing w:val="7"/>
          <w:sz w:val="21"/>
        </w:rPr>
      </w:pPr>
    </w:p>
    <w:p w:rsidR="00CE119C" w:rsidRPr="00DE6029" w:rsidRDefault="00CE119C" w:rsidP="00FD5A23">
      <w:pPr>
        <w:autoSpaceDE w:val="0"/>
        <w:autoSpaceDN w:val="0"/>
        <w:adjustRightInd w:val="0"/>
        <w:spacing w:line="284" w:lineRule="exact"/>
        <w:rPr>
          <w:rFonts w:ascii="Arial" w:hAnsi="Arial"/>
          <w:spacing w:val="5"/>
          <w:sz w:val="16"/>
        </w:rPr>
      </w:pPr>
    </w:p>
    <w:p w:rsidR="00CE119C" w:rsidRDefault="003A5511" w:rsidP="00FD5A23">
      <w:pPr>
        <w:widowControl w:val="0"/>
        <w:spacing w:line="284" w:lineRule="exact"/>
        <w:rPr>
          <w:rFonts w:ascii="Arial" w:hAnsi="Arial"/>
          <w:color w:val="000000"/>
          <w:spacing w:val="5"/>
          <w:sz w:val="16"/>
        </w:rPr>
      </w:pPr>
      <w:r>
        <w:rPr>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124460</wp:posOffset>
                </wp:positionV>
                <wp:extent cx="4489450" cy="0"/>
                <wp:effectExtent l="8255" t="10160" r="7620" b="88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89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8pt" to="354.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" strokeweight=".25pt"/>
            </w:pict>
          </mc:Fallback>
        </mc:AlternateContent>
      </w:r>
    </w:p>
    <w:p w:rsidR="00CE119C" w:rsidRDefault="00CE119C" w:rsidP="00FD5A23">
      <w:pPr>
        <w:widowControl w:val="0"/>
        <w:autoSpaceDE w:val="0"/>
        <w:autoSpaceDN w:val="0"/>
        <w:adjustRightInd w:val="0"/>
        <w:spacing w:line="224" w:lineRule="exact"/>
        <w:ind w:right="1151"/>
        <w:rPr>
          <w:rFonts w:ascii="Arial" w:hAnsi="Arial"/>
          <w:color w:val="000000"/>
          <w:spacing w:val="5"/>
          <w:sz w:val="16"/>
        </w:rPr>
      </w:pPr>
    </w:p>
    <w:p w:rsidR="00CE119C" w:rsidRDefault="00CE119C" w:rsidP="00710226">
      <w:pPr>
        <w:widowControl w:val="0"/>
        <w:autoSpaceDE w:val="0"/>
        <w:autoSpaceDN w:val="0"/>
        <w:adjustRightInd w:val="0"/>
        <w:spacing w:line="224" w:lineRule="exact"/>
        <w:ind w:right="1151"/>
        <w:rPr>
          <w:rFonts w:ascii="Arial" w:hAnsi="Arial"/>
          <w:color w:val="000000"/>
          <w:spacing w:val="5"/>
          <w:sz w:val="16"/>
        </w:rPr>
      </w:pPr>
      <w:r>
        <w:rPr>
          <w:rFonts w:ascii="Arial" w:hAnsi="Arial"/>
          <w:color w:val="000000"/>
          <w:spacing w:val="5"/>
          <w:sz w:val="16"/>
        </w:rPr>
        <w:t xml:space="preserve">Bei Rückfragen wenden Sie sich bitte an: </w:t>
      </w:r>
    </w:p>
    <w:p w:rsidR="00CE119C" w:rsidRDefault="00CE119C" w:rsidP="00ED26A2">
      <w:pPr>
        <w:widowControl w:val="0"/>
        <w:autoSpaceDE w:val="0"/>
        <w:autoSpaceDN w:val="0"/>
        <w:adjustRightInd w:val="0"/>
        <w:spacing w:line="224" w:lineRule="exact"/>
        <w:rPr>
          <w:rFonts w:ascii="Arial" w:hAnsi="Arial"/>
          <w:color w:val="000000"/>
          <w:spacing w:val="5"/>
          <w:sz w:val="16"/>
        </w:rPr>
      </w:pPr>
      <w:r>
        <w:rPr>
          <w:rFonts w:ascii="Arial" w:hAnsi="Arial"/>
          <w:color w:val="000000"/>
          <w:spacing w:val="5"/>
          <w:sz w:val="16"/>
        </w:rPr>
        <w:t xml:space="preserve">Hartmut Keen, Gira Leiter Marken-/Produktkommunikation, Tel +49(0)2195-602145, </w:t>
      </w:r>
    </w:p>
    <w:p w:rsidR="00CE119C" w:rsidRPr="000F45E6" w:rsidRDefault="00CE119C" w:rsidP="00ED26A2">
      <w:pPr>
        <w:widowControl w:val="0"/>
        <w:autoSpaceDE w:val="0"/>
        <w:autoSpaceDN w:val="0"/>
        <w:adjustRightInd w:val="0"/>
        <w:spacing w:line="224" w:lineRule="exact"/>
        <w:rPr>
          <w:rFonts w:ascii="Arial" w:hAnsi="Arial"/>
          <w:color w:val="000000"/>
          <w:spacing w:val="5"/>
          <w:sz w:val="16"/>
          <w:lang w:val="fr-FR"/>
        </w:rPr>
      </w:pPr>
      <w:r w:rsidRPr="000F45E6">
        <w:rPr>
          <w:rFonts w:ascii="Arial" w:hAnsi="Arial"/>
          <w:color w:val="000000"/>
          <w:spacing w:val="5"/>
          <w:sz w:val="16"/>
          <w:lang w:val="fr-FR"/>
        </w:rPr>
        <w:t>Fax +49(0)2195-60</w:t>
      </w:r>
      <w:r>
        <w:rPr>
          <w:rFonts w:ascii="Arial" w:hAnsi="Arial"/>
          <w:color w:val="000000"/>
          <w:spacing w:val="5"/>
          <w:sz w:val="16"/>
          <w:lang w:val="fr-FR"/>
        </w:rPr>
        <w:t>2</w:t>
      </w:r>
      <w:r w:rsidRPr="000F45E6">
        <w:rPr>
          <w:rFonts w:ascii="Arial" w:hAnsi="Arial"/>
          <w:color w:val="000000"/>
          <w:spacing w:val="5"/>
          <w:sz w:val="16"/>
          <w:lang w:val="fr-FR"/>
        </w:rPr>
        <w:t xml:space="preserve">114, hartmut.keen@gira.de   </w:t>
      </w:r>
    </w:p>
    <w:p w:rsidR="00CE119C" w:rsidRPr="000F45E6" w:rsidRDefault="00CE119C" w:rsidP="007A6FC3">
      <w:pPr>
        <w:widowControl w:val="0"/>
        <w:autoSpaceDE w:val="0"/>
        <w:autoSpaceDN w:val="0"/>
        <w:adjustRightInd w:val="0"/>
        <w:spacing w:line="224" w:lineRule="exact"/>
        <w:ind w:right="1151"/>
        <w:rPr>
          <w:rFonts w:ascii="Arial" w:hAnsi="Arial"/>
          <w:color w:val="CC0000"/>
          <w:spacing w:val="5"/>
          <w:lang w:val="fr-FR"/>
        </w:rPr>
      </w:pPr>
    </w:p>
    <w:sectPr w:rsidR="00CE119C" w:rsidRPr="000F45E6" w:rsidSect="00CB62AF">
      <w:headerReference w:type="even" r:id="rId7"/>
      <w:headerReference w:type="default" r:id="rId8"/>
      <w:footerReference w:type="even" r:id="rId9"/>
      <w:footerReference w:type="default" r:id="rId10"/>
      <w:headerReference w:type="first" r:id="rId11"/>
      <w:footerReference w:type="first" r:id="rId12"/>
      <w:pgSz w:w="11906" w:h="16838" w:code="9"/>
      <w:pgMar w:top="4536" w:right="3289" w:bottom="2268" w:left="1418" w:header="28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449" w:rsidRDefault="00A94449">
      <w:r>
        <w:separator/>
      </w:r>
    </w:p>
  </w:endnote>
  <w:endnote w:type="continuationSeparator" w:id="0">
    <w:p w:rsidR="00A94449" w:rsidRDefault="00A9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TUnivers 430 BasicReg">
    <w:altName w:val="Courier New"/>
    <w:panose1 w:val="00000000000000000000"/>
    <w:charset w:val="00"/>
    <w:family w:val="auto"/>
    <w:notTrueType/>
    <w:pitch w:val="variable"/>
    <w:sig w:usb0="00000003" w:usb1="00000000" w:usb2="00000000" w:usb3="00000000" w:csb0="00000001" w:csb1="00000000"/>
  </w:font>
  <w:font w:name="LinotypeUnivers-Basic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C" w:rsidRDefault="00CE11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C" w:rsidRDefault="00CE119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C" w:rsidRDefault="003A5511">
    <w:pPr>
      <w:pStyle w:val="Fuzeile"/>
    </w:pPr>
    <w:r>
      <w:rPr>
        <w:noProof/>
      </w:rPr>
      <w:drawing>
        <wp:anchor distT="0" distB="0" distL="114300" distR="114300" simplePos="0" relativeHeight="251660800" behindDoc="1" locked="0" layoutInCell="1" allowOverlap="1">
          <wp:simplePos x="0" y="0"/>
          <wp:positionH relativeFrom="page">
            <wp:posOffset>900430</wp:posOffset>
          </wp:positionH>
          <wp:positionV relativeFrom="page">
            <wp:posOffset>9846945</wp:posOffset>
          </wp:positionV>
          <wp:extent cx="5760085" cy="525780"/>
          <wp:effectExtent l="0" t="0" r="0" b="762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5257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449" w:rsidRDefault="00A94449">
      <w:r>
        <w:separator/>
      </w:r>
    </w:p>
  </w:footnote>
  <w:footnote w:type="continuationSeparator" w:id="0">
    <w:p w:rsidR="00A94449" w:rsidRDefault="00A94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C" w:rsidRDefault="00CE119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C" w:rsidRDefault="003A5511">
    <w:pPr>
      <w:pStyle w:val="Kopfzeile"/>
      <w:rPr>
        <w:rFonts w:ascii="Arial" w:hAnsi="Arial"/>
      </w:rPr>
    </w:pPr>
    <w:r>
      <w:rPr>
        <w:noProof/>
      </w:rPr>
      <w:drawing>
        <wp:anchor distT="0" distB="0" distL="114300" distR="114300" simplePos="0" relativeHeight="251655680" behindDoc="1" locked="0" layoutInCell="1" allowOverlap="1">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pic:spPr>
              </pic:pic>
            </a:graphicData>
          </a:graphic>
          <wp14:sizeRelH relativeFrom="page">
            <wp14:pctWidth>0</wp14:pctWidth>
          </wp14:sizeRelH>
          <wp14:sizeRelV relativeFrom="page">
            <wp14:pctHeight>0</wp14:pctHeight>
          </wp14:sizeRelV>
        </wp:anchor>
      </w:drawing>
    </w:r>
  </w:p>
  <w:p w:rsidR="00CE119C" w:rsidRDefault="003A5511">
    <w:pPr>
      <w:pStyle w:val="Kopfzeile"/>
      <w:rPr>
        <w:rFonts w:ascii="Arial" w:hAnsi="Arial"/>
        <w:sz w:val="20"/>
      </w:rPr>
    </w:pP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323850</wp:posOffset>
              </wp:positionV>
              <wp:extent cx="1828800" cy="8001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E119C" w:rsidRDefault="00CE119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CE119C" w:rsidRDefault="00CE119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CE119C" w:rsidRDefault="00CE119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3A5511">
                            <w:rPr>
                              <w:rStyle w:val="Seitenzahl"/>
                              <w:rFonts w:ascii="Arial" w:hAnsi="Arial"/>
                              <w:noProof/>
                              <w:color w:val="000000"/>
                              <w:sz w:val="20"/>
                            </w:rPr>
                            <w:t>4</w:t>
                          </w:r>
                          <w:r>
                            <w:rPr>
                              <w:rStyle w:val="Seitenzahl"/>
                              <w:rFonts w:ascii="Arial" w:hAnsi="Arial"/>
                              <w:color w:val="000000"/>
                              <w:sz w:val="20"/>
                            </w:rPr>
                            <w:fldChar w:fldCharType="end"/>
                          </w:r>
                          <w:r>
                            <w:rPr>
                              <w:rStyle w:val="Seitenzahl"/>
                              <w:rFonts w:ascii="Arial" w:hAnsi="Arial"/>
                              <w:color w:val="000000"/>
                              <w:sz w:val="20"/>
                            </w:rPr>
                            <w:t xml:space="preserve"> -</w:t>
                          </w:r>
                        </w:p>
                        <w:p w:rsidR="00CE119C" w:rsidRDefault="00CE119C">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9pt;margin-top:25.5pt;width:2in;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" filled="f" stroked="f" strokeweight="0">
              <v:textbox inset="0,0,0,0">
                <w:txbxContent>
                  <w:p w:rsidR="00CE119C" w:rsidRDefault="00CE119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CE119C" w:rsidRDefault="00CE119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CE119C" w:rsidRDefault="00CE119C">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3A5511">
                      <w:rPr>
                        <w:rStyle w:val="Seitenzahl"/>
                        <w:rFonts w:ascii="Arial" w:hAnsi="Arial"/>
                        <w:noProof/>
                        <w:color w:val="000000"/>
                        <w:sz w:val="20"/>
                      </w:rPr>
                      <w:t>4</w:t>
                    </w:r>
                    <w:r>
                      <w:rPr>
                        <w:rStyle w:val="Seitenzahl"/>
                        <w:rFonts w:ascii="Arial" w:hAnsi="Arial"/>
                        <w:color w:val="000000"/>
                        <w:sz w:val="20"/>
                      </w:rPr>
                      <w:fldChar w:fldCharType="end"/>
                    </w:r>
                    <w:r>
                      <w:rPr>
                        <w:rStyle w:val="Seitenzahl"/>
                        <w:rFonts w:ascii="Arial" w:hAnsi="Arial"/>
                        <w:color w:val="000000"/>
                        <w:sz w:val="20"/>
                      </w:rPr>
                      <w:t xml:space="preserve"> -</w:t>
                    </w:r>
                  </w:p>
                  <w:p w:rsidR="00CE119C" w:rsidRDefault="00CE119C">
                    <w:pPr>
                      <w:spacing w:line="280" w:lineRule="exact"/>
                      <w:rPr>
                        <w:rFonts w:ascii="Arial" w:hAnsi="Arial"/>
                      </w:rPr>
                    </w:pPr>
                  </w:p>
                </w:txbxContent>
              </v:textbox>
              <w10:wrap anchorx="page" anchory="page"/>
            </v:shape>
          </w:pict>
        </mc:Fallback>
      </mc:AlternateContent>
    </w:r>
  </w:p>
  <w:p w:rsidR="00CE119C" w:rsidRDefault="003A5511">
    <w:pPr>
      <w:pStyle w:val="Kopfzeile"/>
      <w:rPr>
        <w:rFonts w:ascii="Arial" w:hAnsi="Arial"/>
        <w:sz w:val="20"/>
      </w:rPr>
    </w:pPr>
    <w:r>
      <w:rPr>
        <w:noProof/>
      </w:rPr>
      <w:drawing>
        <wp:anchor distT="0" distB="0" distL="114300" distR="114300" simplePos="0" relativeHeight="251656704" behindDoc="1" locked="0" layoutInCell="1" allowOverlap="1">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9C" w:rsidRDefault="003A5511">
    <w:pPr>
      <w:pStyle w:val="Kopfzeile"/>
      <w:rPr>
        <w:rFonts w:ascii="Arial" w:hAnsi="Arial"/>
      </w:rPr>
    </w:pPr>
    <w:r>
      <w:rPr>
        <w:noProof/>
      </w:rPr>
      <mc:AlternateContent>
        <mc:Choice Requires="wps">
          <w:drawing>
            <wp:anchor distT="0" distB="0" distL="0" distR="0" simplePos="0" relativeHeight="251659776" behindDoc="0" locked="0" layoutInCell="1" allowOverlap="1">
              <wp:simplePos x="0" y="0"/>
              <wp:positionH relativeFrom="page">
                <wp:posOffset>900430</wp:posOffset>
              </wp:positionH>
              <wp:positionV relativeFrom="page">
                <wp:posOffset>323850</wp:posOffset>
              </wp:positionV>
              <wp:extent cx="1828800" cy="800100"/>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E119C" w:rsidRDefault="00CE119C"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CE119C" w:rsidRDefault="00CE119C"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CE119C" w:rsidRDefault="00CE119C"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3A5511">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rsidR="00CE119C" w:rsidRDefault="00CE119C" w:rsidP="009E5389">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0.9pt;margin-top:25.5pt;width:2in;height:6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" filled="f" stroked="f" strokeweight="0">
              <v:textbox inset="0,0,0,0">
                <w:txbxContent>
                  <w:p w:rsidR="00CE119C" w:rsidRDefault="00CE119C"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rsidR="00CE119C" w:rsidRDefault="00CE119C"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rsidR="00CE119C" w:rsidRDefault="00CE119C"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3A5511">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rsidR="00CE119C" w:rsidRDefault="00CE119C" w:rsidP="009E5389">
                    <w:pPr>
                      <w:spacing w:line="280" w:lineRule="exact"/>
                      <w:rPr>
                        <w:rFonts w:ascii="Arial" w:hAnsi="Arial"/>
                      </w:rPr>
                    </w:pPr>
                  </w:p>
                </w:txbxContent>
              </v:textbox>
              <w10:wrap anchorx="page" anchory="page"/>
            </v:shape>
          </w:pict>
        </mc:Fallback>
      </mc:AlternateContent>
    </w:r>
    <w:r>
      <w:rPr>
        <w:noProof/>
      </w:rPr>
      <w:drawing>
        <wp:anchor distT="0" distB="0" distL="114300" distR="114300" simplePos="0" relativeHeight="251658752" behindDoc="1" locked="0" layoutInCell="1" allowOverlap="1">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2AF"/>
    <w:rsid w:val="00004186"/>
    <w:rsid w:val="00004783"/>
    <w:rsid w:val="000501F0"/>
    <w:rsid w:val="00067EB2"/>
    <w:rsid w:val="00071130"/>
    <w:rsid w:val="00077BBE"/>
    <w:rsid w:val="000A40AC"/>
    <w:rsid w:val="000F45E6"/>
    <w:rsid w:val="000F74CA"/>
    <w:rsid w:val="00107511"/>
    <w:rsid w:val="00131F4A"/>
    <w:rsid w:val="0013698C"/>
    <w:rsid w:val="0014027D"/>
    <w:rsid w:val="00162FBA"/>
    <w:rsid w:val="00181F55"/>
    <w:rsid w:val="001856D8"/>
    <w:rsid w:val="001A12A7"/>
    <w:rsid w:val="001C0CCB"/>
    <w:rsid w:val="001C5107"/>
    <w:rsid w:val="001E1E48"/>
    <w:rsid w:val="002842C2"/>
    <w:rsid w:val="002C23BD"/>
    <w:rsid w:val="002F096A"/>
    <w:rsid w:val="00387B12"/>
    <w:rsid w:val="003A5511"/>
    <w:rsid w:val="003C5287"/>
    <w:rsid w:val="003D1110"/>
    <w:rsid w:val="00405626"/>
    <w:rsid w:val="00452E27"/>
    <w:rsid w:val="004744E5"/>
    <w:rsid w:val="00477548"/>
    <w:rsid w:val="00487446"/>
    <w:rsid w:val="004A0B8A"/>
    <w:rsid w:val="004A1CA7"/>
    <w:rsid w:val="004A327B"/>
    <w:rsid w:val="004C36F0"/>
    <w:rsid w:val="004E405B"/>
    <w:rsid w:val="00506DF3"/>
    <w:rsid w:val="0054316E"/>
    <w:rsid w:val="0054473D"/>
    <w:rsid w:val="0055307B"/>
    <w:rsid w:val="0055475C"/>
    <w:rsid w:val="00571DD8"/>
    <w:rsid w:val="00572FC1"/>
    <w:rsid w:val="005A7768"/>
    <w:rsid w:val="005B3657"/>
    <w:rsid w:val="005C056A"/>
    <w:rsid w:val="005D7748"/>
    <w:rsid w:val="00602B55"/>
    <w:rsid w:val="00614B51"/>
    <w:rsid w:val="00624A21"/>
    <w:rsid w:val="006F6D70"/>
    <w:rsid w:val="00710226"/>
    <w:rsid w:val="00716C2D"/>
    <w:rsid w:val="0072126A"/>
    <w:rsid w:val="00734C30"/>
    <w:rsid w:val="007472F6"/>
    <w:rsid w:val="007637B1"/>
    <w:rsid w:val="007A6FC3"/>
    <w:rsid w:val="008025F7"/>
    <w:rsid w:val="008356B7"/>
    <w:rsid w:val="008675FE"/>
    <w:rsid w:val="008A026B"/>
    <w:rsid w:val="008A6E01"/>
    <w:rsid w:val="008E246D"/>
    <w:rsid w:val="008E2C56"/>
    <w:rsid w:val="00943664"/>
    <w:rsid w:val="00965D1F"/>
    <w:rsid w:val="00965DC4"/>
    <w:rsid w:val="009D7BF4"/>
    <w:rsid w:val="009E5389"/>
    <w:rsid w:val="00A033FD"/>
    <w:rsid w:val="00A40C6B"/>
    <w:rsid w:val="00A44970"/>
    <w:rsid w:val="00A47B8C"/>
    <w:rsid w:val="00A81AC0"/>
    <w:rsid w:val="00A8373F"/>
    <w:rsid w:val="00A94449"/>
    <w:rsid w:val="00AA1995"/>
    <w:rsid w:val="00AA2BF9"/>
    <w:rsid w:val="00AA4906"/>
    <w:rsid w:val="00AC2FE2"/>
    <w:rsid w:val="00AD5536"/>
    <w:rsid w:val="00B10F22"/>
    <w:rsid w:val="00B74067"/>
    <w:rsid w:val="00B800F3"/>
    <w:rsid w:val="00BC6A11"/>
    <w:rsid w:val="00C2473D"/>
    <w:rsid w:val="00C36F7F"/>
    <w:rsid w:val="00C42DD6"/>
    <w:rsid w:val="00C468CE"/>
    <w:rsid w:val="00C667D5"/>
    <w:rsid w:val="00C667DA"/>
    <w:rsid w:val="00C87424"/>
    <w:rsid w:val="00CA37AE"/>
    <w:rsid w:val="00CB0251"/>
    <w:rsid w:val="00CB62AF"/>
    <w:rsid w:val="00CC7EB7"/>
    <w:rsid w:val="00CE0EB0"/>
    <w:rsid w:val="00CE119C"/>
    <w:rsid w:val="00CF1875"/>
    <w:rsid w:val="00D24644"/>
    <w:rsid w:val="00D45ABA"/>
    <w:rsid w:val="00D64865"/>
    <w:rsid w:val="00D8249C"/>
    <w:rsid w:val="00DA450C"/>
    <w:rsid w:val="00DE6029"/>
    <w:rsid w:val="00DF6BCF"/>
    <w:rsid w:val="00E17DEA"/>
    <w:rsid w:val="00E41C5B"/>
    <w:rsid w:val="00E6014B"/>
    <w:rsid w:val="00E74028"/>
    <w:rsid w:val="00ED26A2"/>
    <w:rsid w:val="00ED3B1B"/>
    <w:rsid w:val="00F2771D"/>
    <w:rsid w:val="00F63E44"/>
    <w:rsid w:val="00F71A74"/>
    <w:rsid w:val="00F72E96"/>
    <w:rsid w:val="00F74E8B"/>
    <w:rsid w:val="00F92FDC"/>
    <w:rsid w:val="00FC0165"/>
    <w:rsid w:val="00FD5A23"/>
    <w:rsid w:val="00FE1B12"/>
    <w:rsid w:val="00FE6A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62AF"/>
    <w:rPr>
      <w:sz w:val="24"/>
      <w:szCs w:val="24"/>
    </w:rPr>
  </w:style>
  <w:style w:type="paragraph" w:styleId="berschrift1">
    <w:name w:val="heading 1"/>
    <w:basedOn w:val="Standard"/>
    <w:next w:val="Standard"/>
    <w:link w:val="berschrift1Zchn"/>
    <w:uiPriority w:val="99"/>
    <w:qFormat/>
    <w:rsid w:val="00CB62AF"/>
    <w:pPr>
      <w:keepNext/>
      <w:spacing w:line="504" w:lineRule="exact"/>
      <w:outlineLvl w:val="0"/>
    </w:pPr>
    <w:rPr>
      <w:rFonts w:ascii="Arial" w:hAnsi="Arial"/>
      <w:sz w:val="36"/>
    </w:rPr>
  </w:style>
  <w:style w:type="paragraph" w:styleId="berschrift6">
    <w:name w:val="heading 6"/>
    <w:basedOn w:val="Standard"/>
    <w:next w:val="Standard"/>
    <w:link w:val="berschrift6Zchn"/>
    <w:uiPriority w:val="99"/>
    <w:qFormat/>
    <w:rsid w:val="00CB62AF"/>
    <w:pPr>
      <w:spacing w:before="240" w:after="60"/>
      <w:outlineLvl w:val="5"/>
    </w:pPr>
    <w:rPr>
      <w:b/>
      <w:bCs/>
      <w:sz w:val="22"/>
      <w:szCs w:val="22"/>
    </w:rPr>
  </w:style>
  <w:style w:type="paragraph" w:styleId="berschrift7">
    <w:name w:val="heading 7"/>
    <w:basedOn w:val="Standard"/>
    <w:next w:val="Standard"/>
    <w:link w:val="berschrift7Zchn"/>
    <w:uiPriority w:val="99"/>
    <w:qFormat/>
    <w:rsid w:val="00FD5A23"/>
    <w:pPr>
      <w:spacing w:before="240" w:after="60"/>
      <w:outlineLvl w:val="6"/>
    </w:pPr>
    <w:rPr>
      <w:rFonts w:ascii="Calibri" w:hAnsi="Calibri"/>
    </w:rPr>
  </w:style>
  <w:style w:type="paragraph" w:styleId="berschrift8">
    <w:name w:val="heading 8"/>
    <w:basedOn w:val="Standard"/>
    <w:next w:val="Standard"/>
    <w:link w:val="berschrift8Zchn"/>
    <w:uiPriority w:val="99"/>
    <w:qFormat/>
    <w:rsid w:val="00FD5A23"/>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A1995"/>
    <w:rPr>
      <w:rFonts w:ascii="Cambria" w:hAnsi="Cambria" w:cs="Times New Roman"/>
      <w:b/>
      <w:bCs/>
      <w:kern w:val="32"/>
      <w:sz w:val="32"/>
      <w:szCs w:val="32"/>
    </w:rPr>
  </w:style>
  <w:style w:type="character" w:customStyle="1" w:styleId="berschrift6Zchn">
    <w:name w:val="Überschrift 6 Zchn"/>
    <w:basedOn w:val="Absatz-Standardschriftart"/>
    <w:link w:val="berschrift6"/>
    <w:uiPriority w:val="99"/>
    <w:semiHidden/>
    <w:locked/>
    <w:rsid w:val="00AA1995"/>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FD5A23"/>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FD5A23"/>
    <w:rPr>
      <w:rFonts w:ascii="Calibri" w:hAnsi="Calibri" w:cs="Times New Roman"/>
      <w:i/>
      <w:iCs/>
      <w:sz w:val="24"/>
      <w:szCs w:val="24"/>
    </w:rPr>
  </w:style>
  <w:style w:type="paragraph" w:styleId="Sprechblasentext">
    <w:name w:val="Balloon Text"/>
    <w:basedOn w:val="Standard"/>
    <w:link w:val="SprechblasentextZchn"/>
    <w:uiPriority w:val="99"/>
    <w:semiHidden/>
    <w:rsid w:val="00CB62AF"/>
    <w:rPr>
      <w:rFonts w:ascii="Tahoma" w:hAnsi="Tahoma" w:cs="LTUnivers 430 BasicReg"/>
      <w:sz w:val="16"/>
      <w:szCs w:val="16"/>
    </w:rPr>
  </w:style>
  <w:style w:type="character" w:customStyle="1" w:styleId="SprechblasentextZchn">
    <w:name w:val="Sprechblasentext Zchn"/>
    <w:basedOn w:val="Absatz-Standardschriftart"/>
    <w:link w:val="Sprechblasentext"/>
    <w:uiPriority w:val="99"/>
    <w:semiHidden/>
    <w:locked/>
    <w:rsid w:val="00AA1995"/>
    <w:rPr>
      <w:rFonts w:cs="Times New Roman"/>
      <w:sz w:val="2"/>
    </w:rPr>
  </w:style>
  <w:style w:type="paragraph" w:styleId="Textkrper3">
    <w:name w:val="Body Text 3"/>
    <w:basedOn w:val="Standard"/>
    <w:link w:val="Textkrper3Zchn"/>
    <w:uiPriority w:val="99"/>
    <w:rsid w:val="00CB62AF"/>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character" w:customStyle="1" w:styleId="Textkrper3Zchn">
    <w:name w:val="Textkörper 3 Zchn"/>
    <w:basedOn w:val="Absatz-Standardschriftart"/>
    <w:link w:val="Textkrper3"/>
    <w:uiPriority w:val="99"/>
    <w:semiHidden/>
    <w:locked/>
    <w:rsid w:val="00AA1995"/>
    <w:rPr>
      <w:rFonts w:cs="Times New Roman"/>
      <w:sz w:val="16"/>
      <w:szCs w:val="16"/>
    </w:rPr>
  </w:style>
  <w:style w:type="paragraph" w:styleId="Kopfzeile">
    <w:name w:val="header"/>
    <w:basedOn w:val="Standard"/>
    <w:link w:val="KopfzeileZchn"/>
    <w:uiPriority w:val="99"/>
    <w:rsid w:val="00CB62AF"/>
    <w:pPr>
      <w:tabs>
        <w:tab w:val="center" w:pos="4536"/>
        <w:tab w:val="right" w:pos="9072"/>
      </w:tabs>
    </w:pPr>
  </w:style>
  <w:style w:type="character" w:customStyle="1" w:styleId="KopfzeileZchn">
    <w:name w:val="Kopfzeile Zchn"/>
    <w:basedOn w:val="Absatz-Standardschriftart"/>
    <w:link w:val="Kopfzeile"/>
    <w:uiPriority w:val="99"/>
    <w:semiHidden/>
    <w:locked/>
    <w:rsid w:val="00AA1995"/>
    <w:rPr>
      <w:rFonts w:cs="Times New Roman"/>
      <w:sz w:val="24"/>
      <w:szCs w:val="24"/>
    </w:rPr>
  </w:style>
  <w:style w:type="paragraph" w:styleId="Fuzeile">
    <w:name w:val="footer"/>
    <w:basedOn w:val="Standard"/>
    <w:link w:val="FuzeileZchn"/>
    <w:uiPriority w:val="99"/>
    <w:rsid w:val="00CB62AF"/>
    <w:pPr>
      <w:tabs>
        <w:tab w:val="center" w:pos="4536"/>
        <w:tab w:val="right" w:pos="9072"/>
      </w:tabs>
    </w:pPr>
  </w:style>
  <w:style w:type="character" w:customStyle="1" w:styleId="FuzeileZchn">
    <w:name w:val="Fußzeile Zchn"/>
    <w:basedOn w:val="Absatz-Standardschriftart"/>
    <w:link w:val="Fuzeile"/>
    <w:uiPriority w:val="99"/>
    <w:semiHidden/>
    <w:locked/>
    <w:rsid w:val="00AA1995"/>
    <w:rPr>
      <w:rFonts w:cs="Times New Roman"/>
      <w:sz w:val="24"/>
      <w:szCs w:val="24"/>
    </w:rPr>
  </w:style>
  <w:style w:type="paragraph" w:styleId="Dokumentstruktur">
    <w:name w:val="Document Map"/>
    <w:basedOn w:val="Standard"/>
    <w:link w:val="DokumentstrukturZchn"/>
    <w:uiPriority w:val="99"/>
    <w:semiHidden/>
    <w:rsid w:val="00CB62AF"/>
    <w:pPr>
      <w:shd w:val="clear" w:color="auto" w:fill="000080"/>
    </w:pPr>
    <w:rPr>
      <w:rFonts w:ascii="Tahoma" w:hAnsi="Tahoma" w:cs="LTUnivers 430 BasicReg"/>
      <w:sz w:val="20"/>
      <w:szCs w:val="20"/>
    </w:rPr>
  </w:style>
  <w:style w:type="character" w:customStyle="1" w:styleId="DokumentstrukturZchn">
    <w:name w:val="Dokumentstruktur Zchn"/>
    <w:basedOn w:val="Absatz-Standardschriftart"/>
    <w:link w:val="Dokumentstruktur"/>
    <w:uiPriority w:val="99"/>
    <w:semiHidden/>
    <w:locked/>
    <w:rsid w:val="00AA1995"/>
    <w:rPr>
      <w:rFonts w:cs="Times New Roman"/>
      <w:sz w:val="2"/>
    </w:rPr>
  </w:style>
  <w:style w:type="character" w:styleId="Seitenzahl">
    <w:name w:val="page number"/>
    <w:basedOn w:val="Absatz-Standardschriftart"/>
    <w:uiPriority w:val="99"/>
    <w:rsid w:val="00CB62AF"/>
    <w:rPr>
      <w:rFonts w:cs="Times New Roman"/>
    </w:rPr>
  </w:style>
  <w:style w:type="character" w:styleId="Hyperlink">
    <w:name w:val="Hyperlink"/>
    <w:basedOn w:val="Absatz-Standardschriftart"/>
    <w:uiPriority w:val="99"/>
    <w:rsid w:val="00CB62AF"/>
    <w:rPr>
      <w:rFonts w:cs="Times New Roman"/>
      <w:color w:val="0000FF"/>
      <w:u w:val="single"/>
    </w:rPr>
  </w:style>
  <w:style w:type="character" w:styleId="BesuchterHyperlink">
    <w:name w:val="FollowedHyperlink"/>
    <w:basedOn w:val="Absatz-Standardschriftart"/>
    <w:uiPriority w:val="99"/>
    <w:rsid w:val="00CB62AF"/>
    <w:rPr>
      <w:rFonts w:cs="Times New Roman"/>
      <w:color w:val="800080"/>
      <w:u w:val="single"/>
    </w:rPr>
  </w:style>
  <w:style w:type="paragraph" w:styleId="Textkrper">
    <w:name w:val="Body Text"/>
    <w:basedOn w:val="Standard"/>
    <w:link w:val="TextkrperZchn"/>
    <w:uiPriority w:val="99"/>
    <w:rsid w:val="007A6FC3"/>
    <w:pPr>
      <w:spacing w:after="120"/>
    </w:pPr>
  </w:style>
  <w:style w:type="character" w:customStyle="1" w:styleId="TextkrperZchn">
    <w:name w:val="Textkörper Zchn"/>
    <w:basedOn w:val="Absatz-Standardschriftart"/>
    <w:link w:val="Textkrper"/>
    <w:uiPriority w:val="99"/>
    <w:locked/>
    <w:rsid w:val="007A6FC3"/>
    <w:rPr>
      <w:rFonts w:cs="Times New Roman"/>
      <w:sz w:val="24"/>
      <w:szCs w:val="24"/>
    </w:rPr>
  </w:style>
  <w:style w:type="character" w:customStyle="1" w:styleId="A2">
    <w:name w:val="A2"/>
    <w:uiPriority w:val="99"/>
    <w:rsid w:val="00FD5A23"/>
    <w:rPr>
      <w:color w:val="000000"/>
      <w:sz w:val="22"/>
    </w:rPr>
  </w:style>
  <w:style w:type="paragraph" w:customStyle="1" w:styleId="Default">
    <w:name w:val="Default"/>
    <w:uiPriority w:val="99"/>
    <w:rsid w:val="000A40AC"/>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0A40AC"/>
    <w:pPr>
      <w:spacing w:line="241" w:lineRule="atLeast"/>
    </w:pPr>
    <w:rPr>
      <w:rFonts w:cs="Times New Roman"/>
      <w:color w:val="auto"/>
    </w:rPr>
  </w:style>
  <w:style w:type="character" w:customStyle="1" w:styleId="A3">
    <w:name w:val="A3"/>
    <w:uiPriority w:val="99"/>
    <w:rsid w:val="000A40AC"/>
    <w:rPr>
      <w:color w:val="000000"/>
      <w:sz w:val="1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62AF"/>
    <w:rPr>
      <w:sz w:val="24"/>
      <w:szCs w:val="24"/>
    </w:rPr>
  </w:style>
  <w:style w:type="paragraph" w:styleId="berschrift1">
    <w:name w:val="heading 1"/>
    <w:basedOn w:val="Standard"/>
    <w:next w:val="Standard"/>
    <w:link w:val="berschrift1Zchn"/>
    <w:uiPriority w:val="99"/>
    <w:qFormat/>
    <w:rsid w:val="00CB62AF"/>
    <w:pPr>
      <w:keepNext/>
      <w:spacing w:line="504" w:lineRule="exact"/>
      <w:outlineLvl w:val="0"/>
    </w:pPr>
    <w:rPr>
      <w:rFonts w:ascii="Arial" w:hAnsi="Arial"/>
      <w:sz w:val="36"/>
    </w:rPr>
  </w:style>
  <w:style w:type="paragraph" w:styleId="berschrift6">
    <w:name w:val="heading 6"/>
    <w:basedOn w:val="Standard"/>
    <w:next w:val="Standard"/>
    <w:link w:val="berschrift6Zchn"/>
    <w:uiPriority w:val="99"/>
    <w:qFormat/>
    <w:rsid w:val="00CB62AF"/>
    <w:pPr>
      <w:spacing w:before="240" w:after="60"/>
      <w:outlineLvl w:val="5"/>
    </w:pPr>
    <w:rPr>
      <w:b/>
      <w:bCs/>
      <w:sz w:val="22"/>
      <w:szCs w:val="22"/>
    </w:rPr>
  </w:style>
  <w:style w:type="paragraph" w:styleId="berschrift7">
    <w:name w:val="heading 7"/>
    <w:basedOn w:val="Standard"/>
    <w:next w:val="Standard"/>
    <w:link w:val="berschrift7Zchn"/>
    <w:uiPriority w:val="99"/>
    <w:qFormat/>
    <w:rsid w:val="00FD5A23"/>
    <w:pPr>
      <w:spacing w:before="240" w:after="60"/>
      <w:outlineLvl w:val="6"/>
    </w:pPr>
    <w:rPr>
      <w:rFonts w:ascii="Calibri" w:hAnsi="Calibri"/>
    </w:rPr>
  </w:style>
  <w:style w:type="paragraph" w:styleId="berschrift8">
    <w:name w:val="heading 8"/>
    <w:basedOn w:val="Standard"/>
    <w:next w:val="Standard"/>
    <w:link w:val="berschrift8Zchn"/>
    <w:uiPriority w:val="99"/>
    <w:qFormat/>
    <w:rsid w:val="00FD5A23"/>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A1995"/>
    <w:rPr>
      <w:rFonts w:ascii="Cambria" w:hAnsi="Cambria" w:cs="Times New Roman"/>
      <w:b/>
      <w:bCs/>
      <w:kern w:val="32"/>
      <w:sz w:val="32"/>
      <w:szCs w:val="32"/>
    </w:rPr>
  </w:style>
  <w:style w:type="character" w:customStyle="1" w:styleId="berschrift6Zchn">
    <w:name w:val="Überschrift 6 Zchn"/>
    <w:basedOn w:val="Absatz-Standardschriftart"/>
    <w:link w:val="berschrift6"/>
    <w:uiPriority w:val="99"/>
    <w:semiHidden/>
    <w:locked/>
    <w:rsid w:val="00AA1995"/>
    <w:rPr>
      <w:rFonts w:ascii="Calibri" w:hAnsi="Calibri" w:cs="Times New Roman"/>
      <w:b/>
      <w:bCs/>
    </w:rPr>
  </w:style>
  <w:style w:type="character" w:customStyle="1" w:styleId="berschrift7Zchn">
    <w:name w:val="Überschrift 7 Zchn"/>
    <w:basedOn w:val="Absatz-Standardschriftart"/>
    <w:link w:val="berschrift7"/>
    <w:uiPriority w:val="99"/>
    <w:semiHidden/>
    <w:locked/>
    <w:rsid w:val="00FD5A23"/>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sid w:val="00FD5A23"/>
    <w:rPr>
      <w:rFonts w:ascii="Calibri" w:hAnsi="Calibri" w:cs="Times New Roman"/>
      <w:i/>
      <w:iCs/>
      <w:sz w:val="24"/>
      <w:szCs w:val="24"/>
    </w:rPr>
  </w:style>
  <w:style w:type="paragraph" w:styleId="Sprechblasentext">
    <w:name w:val="Balloon Text"/>
    <w:basedOn w:val="Standard"/>
    <w:link w:val="SprechblasentextZchn"/>
    <w:uiPriority w:val="99"/>
    <w:semiHidden/>
    <w:rsid w:val="00CB62AF"/>
    <w:rPr>
      <w:rFonts w:ascii="Tahoma" w:hAnsi="Tahoma" w:cs="LTUnivers 430 BasicReg"/>
      <w:sz w:val="16"/>
      <w:szCs w:val="16"/>
    </w:rPr>
  </w:style>
  <w:style w:type="character" w:customStyle="1" w:styleId="SprechblasentextZchn">
    <w:name w:val="Sprechblasentext Zchn"/>
    <w:basedOn w:val="Absatz-Standardschriftart"/>
    <w:link w:val="Sprechblasentext"/>
    <w:uiPriority w:val="99"/>
    <w:semiHidden/>
    <w:locked/>
    <w:rsid w:val="00AA1995"/>
    <w:rPr>
      <w:rFonts w:cs="Times New Roman"/>
      <w:sz w:val="2"/>
    </w:rPr>
  </w:style>
  <w:style w:type="paragraph" w:styleId="Textkrper3">
    <w:name w:val="Body Text 3"/>
    <w:basedOn w:val="Standard"/>
    <w:link w:val="Textkrper3Zchn"/>
    <w:uiPriority w:val="99"/>
    <w:rsid w:val="00CB62AF"/>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character" w:customStyle="1" w:styleId="Textkrper3Zchn">
    <w:name w:val="Textkörper 3 Zchn"/>
    <w:basedOn w:val="Absatz-Standardschriftart"/>
    <w:link w:val="Textkrper3"/>
    <w:uiPriority w:val="99"/>
    <w:semiHidden/>
    <w:locked/>
    <w:rsid w:val="00AA1995"/>
    <w:rPr>
      <w:rFonts w:cs="Times New Roman"/>
      <w:sz w:val="16"/>
      <w:szCs w:val="16"/>
    </w:rPr>
  </w:style>
  <w:style w:type="paragraph" w:styleId="Kopfzeile">
    <w:name w:val="header"/>
    <w:basedOn w:val="Standard"/>
    <w:link w:val="KopfzeileZchn"/>
    <w:uiPriority w:val="99"/>
    <w:rsid w:val="00CB62AF"/>
    <w:pPr>
      <w:tabs>
        <w:tab w:val="center" w:pos="4536"/>
        <w:tab w:val="right" w:pos="9072"/>
      </w:tabs>
    </w:pPr>
  </w:style>
  <w:style w:type="character" w:customStyle="1" w:styleId="KopfzeileZchn">
    <w:name w:val="Kopfzeile Zchn"/>
    <w:basedOn w:val="Absatz-Standardschriftart"/>
    <w:link w:val="Kopfzeile"/>
    <w:uiPriority w:val="99"/>
    <w:semiHidden/>
    <w:locked/>
    <w:rsid w:val="00AA1995"/>
    <w:rPr>
      <w:rFonts w:cs="Times New Roman"/>
      <w:sz w:val="24"/>
      <w:szCs w:val="24"/>
    </w:rPr>
  </w:style>
  <w:style w:type="paragraph" w:styleId="Fuzeile">
    <w:name w:val="footer"/>
    <w:basedOn w:val="Standard"/>
    <w:link w:val="FuzeileZchn"/>
    <w:uiPriority w:val="99"/>
    <w:rsid w:val="00CB62AF"/>
    <w:pPr>
      <w:tabs>
        <w:tab w:val="center" w:pos="4536"/>
        <w:tab w:val="right" w:pos="9072"/>
      </w:tabs>
    </w:pPr>
  </w:style>
  <w:style w:type="character" w:customStyle="1" w:styleId="FuzeileZchn">
    <w:name w:val="Fußzeile Zchn"/>
    <w:basedOn w:val="Absatz-Standardschriftart"/>
    <w:link w:val="Fuzeile"/>
    <w:uiPriority w:val="99"/>
    <w:semiHidden/>
    <w:locked/>
    <w:rsid w:val="00AA1995"/>
    <w:rPr>
      <w:rFonts w:cs="Times New Roman"/>
      <w:sz w:val="24"/>
      <w:szCs w:val="24"/>
    </w:rPr>
  </w:style>
  <w:style w:type="paragraph" w:styleId="Dokumentstruktur">
    <w:name w:val="Document Map"/>
    <w:basedOn w:val="Standard"/>
    <w:link w:val="DokumentstrukturZchn"/>
    <w:uiPriority w:val="99"/>
    <w:semiHidden/>
    <w:rsid w:val="00CB62AF"/>
    <w:pPr>
      <w:shd w:val="clear" w:color="auto" w:fill="000080"/>
    </w:pPr>
    <w:rPr>
      <w:rFonts w:ascii="Tahoma" w:hAnsi="Tahoma" w:cs="LTUnivers 430 BasicReg"/>
      <w:sz w:val="20"/>
      <w:szCs w:val="20"/>
    </w:rPr>
  </w:style>
  <w:style w:type="character" w:customStyle="1" w:styleId="DokumentstrukturZchn">
    <w:name w:val="Dokumentstruktur Zchn"/>
    <w:basedOn w:val="Absatz-Standardschriftart"/>
    <w:link w:val="Dokumentstruktur"/>
    <w:uiPriority w:val="99"/>
    <w:semiHidden/>
    <w:locked/>
    <w:rsid w:val="00AA1995"/>
    <w:rPr>
      <w:rFonts w:cs="Times New Roman"/>
      <w:sz w:val="2"/>
    </w:rPr>
  </w:style>
  <w:style w:type="character" w:styleId="Seitenzahl">
    <w:name w:val="page number"/>
    <w:basedOn w:val="Absatz-Standardschriftart"/>
    <w:uiPriority w:val="99"/>
    <w:rsid w:val="00CB62AF"/>
    <w:rPr>
      <w:rFonts w:cs="Times New Roman"/>
    </w:rPr>
  </w:style>
  <w:style w:type="character" w:styleId="Hyperlink">
    <w:name w:val="Hyperlink"/>
    <w:basedOn w:val="Absatz-Standardschriftart"/>
    <w:uiPriority w:val="99"/>
    <w:rsid w:val="00CB62AF"/>
    <w:rPr>
      <w:rFonts w:cs="Times New Roman"/>
      <w:color w:val="0000FF"/>
      <w:u w:val="single"/>
    </w:rPr>
  </w:style>
  <w:style w:type="character" w:styleId="BesuchterHyperlink">
    <w:name w:val="FollowedHyperlink"/>
    <w:basedOn w:val="Absatz-Standardschriftart"/>
    <w:uiPriority w:val="99"/>
    <w:rsid w:val="00CB62AF"/>
    <w:rPr>
      <w:rFonts w:cs="Times New Roman"/>
      <w:color w:val="800080"/>
      <w:u w:val="single"/>
    </w:rPr>
  </w:style>
  <w:style w:type="paragraph" w:styleId="Textkrper">
    <w:name w:val="Body Text"/>
    <w:basedOn w:val="Standard"/>
    <w:link w:val="TextkrperZchn"/>
    <w:uiPriority w:val="99"/>
    <w:rsid w:val="007A6FC3"/>
    <w:pPr>
      <w:spacing w:after="120"/>
    </w:pPr>
  </w:style>
  <w:style w:type="character" w:customStyle="1" w:styleId="TextkrperZchn">
    <w:name w:val="Textkörper Zchn"/>
    <w:basedOn w:val="Absatz-Standardschriftart"/>
    <w:link w:val="Textkrper"/>
    <w:uiPriority w:val="99"/>
    <w:locked/>
    <w:rsid w:val="007A6FC3"/>
    <w:rPr>
      <w:rFonts w:cs="Times New Roman"/>
      <w:sz w:val="24"/>
      <w:szCs w:val="24"/>
    </w:rPr>
  </w:style>
  <w:style w:type="character" w:customStyle="1" w:styleId="A2">
    <w:name w:val="A2"/>
    <w:uiPriority w:val="99"/>
    <w:rsid w:val="00FD5A23"/>
    <w:rPr>
      <w:color w:val="000000"/>
      <w:sz w:val="22"/>
    </w:rPr>
  </w:style>
  <w:style w:type="paragraph" w:customStyle="1" w:styleId="Default">
    <w:name w:val="Default"/>
    <w:uiPriority w:val="99"/>
    <w:rsid w:val="000A40AC"/>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0A40AC"/>
    <w:pPr>
      <w:spacing w:line="241" w:lineRule="atLeast"/>
    </w:pPr>
    <w:rPr>
      <w:rFonts w:cs="Times New Roman"/>
      <w:color w:val="auto"/>
    </w:rPr>
  </w:style>
  <w:style w:type="character" w:customStyle="1" w:styleId="A3">
    <w:name w:val="A3"/>
    <w:uiPriority w:val="99"/>
    <w:rsid w:val="000A40AC"/>
    <w:rPr>
      <w:color w:val="000000"/>
      <w:sz w:val="1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32121">
      <w:marLeft w:val="0"/>
      <w:marRight w:val="0"/>
      <w:marTop w:val="0"/>
      <w:marBottom w:val="0"/>
      <w:divBdr>
        <w:top w:val="none" w:sz="0" w:space="0" w:color="auto"/>
        <w:left w:val="none" w:sz="0" w:space="0" w:color="auto"/>
        <w:bottom w:val="none" w:sz="0" w:space="0" w:color="auto"/>
        <w:right w:val="none" w:sz="0" w:space="0" w:color="auto"/>
      </w:divBdr>
      <w:divsChild>
        <w:div w:id="860432118">
          <w:marLeft w:val="0"/>
          <w:marRight w:val="0"/>
          <w:marTop w:val="0"/>
          <w:marBottom w:val="0"/>
          <w:divBdr>
            <w:top w:val="none" w:sz="0" w:space="0" w:color="auto"/>
            <w:left w:val="none" w:sz="0" w:space="0" w:color="auto"/>
            <w:bottom w:val="none" w:sz="0" w:space="0" w:color="auto"/>
            <w:right w:val="none" w:sz="0" w:space="0" w:color="auto"/>
          </w:divBdr>
          <w:divsChild>
            <w:div w:id="860432122">
              <w:marLeft w:val="0"/>
              <w:marRight w:val="0"/>
              <w:marTop w:val="0"/>
              <w:marBottom w:val="0"/>
              <w:divBdr>
                <w:top w:val="none" w:sz="0" w:space="0" w:color="auto"/>
                <w:left w:val="none" w:sz="0" w:space="0" w:color="auto"/>
                <w:bottom w:val="none" w:sz="0" w:space="0" w:color="auto"/>
                <w:right w:val="none" w:sz="0" w:space="0" w:color="auto"/>
              </w:divBdr>
              <w:divsChild>
                <w:div w:id="860432120">
                  <w:marLeft w:val="0"/>
                  <w:marRight w:val="0"/>
                  <w:marTop w:val="0"/>
                  <w:marBottom w:val="0"/>
                  <w:divBdr>
                    <w:top w:val="none" w:sz="0" w:space="0" w:color="auto"/>
                    <w:left w:val="none" w:sz="0" w:space="0" w:color="auto"/>
                    <w:bottom w:val="none" w:sz="0" w:space="0" w:color="auto"/>
                    <w:right w:val="none" w:sz="0" w:space="0" w:color="auto"/>
                  </w:divBdr>
                  <w:divsChild>
                    <w:div w:id="860432119">
                      <w:marLeft w:val="0"/>
                      <w:marRight w:val="0"/>
                      <w:marTop w:val="0"/>
                      <w:marBottom w:val="0"/>
                      <w:divBdr>
                        <w:top w:val="none" w:sz="0" w:space="0" w:color="auto"/>
                        <w:left w:val="none" w:sz="0" w:space="0" w:color="auto"/>
                        <w:bottom w:val="none" w:sz="0" w:space="0" w:color="auto"/>
                        <w:right w:val="none" w:sz="0" w:space="0" w:color="auto"/>
                      </w:divBdr>
                      <w:divsChild>
                        <w:div w:id="8604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CJ\LOKALE~1\Temp\Gira_mailvorlage_ab_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Gira_mailvorlage_ab_2014</Template>
  <TotalTime>0</TotalTime>
  <Pages>4</Pages>
  <Words>699</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Christin Johne</dc:creator>
  <cp:keywords>Gira</cp:keywords>
  <dc:description>Gira</dc:description>
  <cp:lastModifiedBy>Hartmut Keen</cp:lastModifiedBy>
  <cp:revision>2</cp:revision>
  <cp:lastPrinted>2014-01-27T16:22:00Z</cp:lastPrinted>
  <dcterms:created xsi:type="dcterms:W3CDTF">2014-02-07T10:27:00Z</dcterms:created>
  <dcterms:modified xsi:type="dcterms:W3CDTF">2014-02-07T10:27:00Z</dcterms:modified>
  <cp:category>Gira</cp:category>
</cp:coreProperties>
</file>